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CAB6712" w14:textId="5A76ECB5" w:rsidR="000E601E" w:rsidRPr="00C42279" w:rsidRDefault="000E601E" w:rsidP="000E601E">
      <w:pPr>
        <w:rPr>
          <w:rFonts w:asciiTheme="majorHAnsi" w:hAnsiTheme="majorHAnsi" w:cstheme="majorHAnsi"/>
          <w:b/>
          <w:sz w:val="28"/>
          <w:szCs w:val="20"/>
        </w:rPr>
      </w:pPr>
    </w:p>
    <w:p w14:paraId="0E6ED8AD" w14:textId="740DF00B" w:rsidR="000852F6" w:rsidRPr="00C42279" w:rsidRDefault="000852F6" w:rsidP="00632365">
      <w:pPr>
        <w:jc w:val="center"/>
        <w:rPr>
          <w:rFonts w:asciiTheme="majorHAnsi" w:hAnsiTheme="majorHAnsi" w:cstheme="majorHAnsi"/>
          <w:b/>
          <w:sz w:val="28"/>
          <w:szCs w:val="20"/>
        </w:rPr>
      </w:pPr>
      <w:r w:rsidRPr="00C42279">
        <w:rPr>
          <w:noProof/>
        </w:rPr>
        <w:drawing>
          <wp:inline distT="0" distB="0" distL="0" distR="0" wp14:anchorId="55BED513" wp14:editId="2DC314CD">
            <wp:extent cx="5727802" cy="2032268"/>
            <wp:effectExtent l="0" t="0" r="6350" b="635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3394" cy="20342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AE1BBD1" w14:textId="20C4777F" w:rsidR="000B36C7" w:rsidRPr="00C42279" w:rsidRDefault="002735E2" w:rsidP="00632365">
      <w:pPr>
        <w:jc w:val="center"/>
        <w:rPr>
          <w:rFonts w:asciiTheme="majorHAnsi" w:hAnsiTheme="majorHAnsi" w:cstheme="majorHAnsi"/>
          <w:b/>
          <w:i/>
          <w:sz w:val="24"/>
          <w:szCs w:val="20"/>
        </w:rPr>
      </w:pPr>
      <w:r w:rsidRPr="00C42279">
        <w:rPr>
          <w:rFonts w:asciiTheme="majorHAnsi" w:hAnsiTheme="majorHAnsi" w:cstheme="majorHAnsi"/>
          <w:b/>
          <w:sz w:val="28"/>
          <w:szCs w:val="20"/>
        </w:rPr>
        <w:t>A</w:t>
      </w:r>
      <w:r w:rsidR="002D47AE" w:rsidRPr="00C42279">
        <w:rPr>
          <w:rFonts w:asciiTheme="majorHAnsi" w:hAnsiTheme="majorHAnsi" w:cstheme="majorHAnsi"/>
          <w:b/>
          <w:sz w:val="28"/>
          <w:szCs w:val="20"/>
        </w:rPr>
        <w:t>GENDA</w:t>
      </w:r>
    </w:p>
    <w:p w14:paraId="4D967CDB" w14:textId="77777777" w:rsidR="002735E2" w:rsidRPr="00C42279" w:rsidRDefault="002735E2" w:rsidP="00984FB0">
      <w:pPr>
        <w:jc w:val="center"/>
        <w:rPr>
          <w:rFonts w:asciiTheme="majorHAnsi" w:hAnsiTheme="majorHAnsi" w:cstheme="majorHAnsi"/>
          <w:sz w:val="20"/>
          <w:szCs w:val="20"/>
        </w:rPr>
      </w:pPr>
    </w:p>
    <w:p w14:paraId="70552B66" w14:textId="77777777" w:rsidR="000852F6" w:rsidRPr="00C42279" w:rsidRDefault="000852F6" w:rsidP="00984FB0">
      <w:pPr>
        <w:jc w:val="center"/>
        <w:rPr>
          <w:rFonts w:asciiTheme="majorHAnsi" w:hAnsiTheme="majorHAnsi" w:cstheme="majorHAnsi"/>
          <w:sz w:val="20"/>
          <w:szCs w:val="20"/>
        </w:rPr>
      </w:pPr>
    </w:p>
    <w:p w14:paraId="72B48966" w14:textId="45DB3447" w:rsidR="00C17110" w:rsidRPr="00C42279" w:rsidRDefault="007432F3" w:rsidP="001E3DB9">
      <w:pPr>
        <w:ind w:left="2789" w:right="164" w:hanging="2160"/>
        <w:rPr>
          <w:rFonts w:asciiTheme="majorHAnsi" w:hAnsiTheme="majorHAnsi" w:cstheme="majorHAnsi"/>
          <w:b/>
          <w:sz w:val="20"/>
          <w:szCs w:val="20"/>
        </w:rPr>
      </w:pPr>
      <w:r w:rsidRPr="00C42279">
        <w:rPr>
          <w:rFonts w:asciiTheme="majorHAnsi" w:hAnsiTheme="majorHAnsi" w:cstheme="majorHAnsi"/>
          <w:b/>
          <w:sz w:val="20"/>
          <w:szCs w:val="20"/>
        </w:rPr>
        <w:t xml:space="preserve">- </w:t>
      </w:r>
      <w:r w:rsidR="00C17110" w:rsidRPr="00C42279">
        <w:rPr>
          <w:rFonts w:asciiTheme="majorHAnsi" w:hAnsiTheme="majorHAnsi" w:cstheme="majorHAnsi"/>
          <w:b/>
          <w:sz w:val="20"/>
          <w:szCs w:val="20"/>
        </w:rPr>
        <w:t>Conference Chair</w:t>
      </w:r>
      <w:r w:rsidR="00B67859" w:rsidRPr="00C42279">
        <w:rPr>
          <w:rFonts w:asciiTheme="majorHAnsi" w:hAnsiTheme="majorHAnsi" w:cstheme="majorHAnsi"/>
          <w:b/>
          <w:sz w:val="20"/>
          <w:szCs w:val="20"/>
        </w:rPr>
        <w:t>man</w:t>
      </w:r>
      <w:r w:rsidR="00C17110" w:rsidRPr="00C42279">
        <w:rPr>
          <w:rFonts w:asciiTheme="majorHAnsi" w:hAnsiTheme="majorHAnsi" w:cstheme="majorHAnsi"/>
          <w:b/>
          <w:sz w:val="20"/>
          <w:szCs w:val="20"/>
        </w:rPr>
        <w:t xml:space="preserve">: Meritorious </w:t>
      </w:r>
      <w:r w:rsidR="000E601E" w:rsidRPr="00C42279">
        <w:rPr>
          <w:rFonts w:asciiTheme="majorHAnsi" w:hAnsiTheme="majorHAnsi" w:cstheme="majorHAnsi"/>
          <w:b/>
          <w:sz w:val="20"/>
          <w:szCs w:val="20"/>
        </w:rPr>
        <w:t xml:space="preserve">Teacher </w:t>
      </w:r>
      <w:r w:rsidR="00C17110" w:rsidRPr="00C42279">
        <w:rPr>
          <w:rFonts w:asciiTheme="majorHAnsi" w:hAnsiTheme="majorHAnsi" w:cstheme="majorHAnsi"/>
          <w:b/>
          <w:sz w:val="20"/>
          <w:szCs w:val="20"/>
        </w:rPr>
        <w:t>Pham Huu Loc – Rector of Ly Tu Trong College of HCMC</w:t>
      </w:r>
    </w:p>
    <w:p w14:paraId="68961378" w14:textId="7BA1A9FB" w:rsidR="006A4DE7" w:rsidRPr="00C42279" w:rsidRDefault="006A4DE7" w:rsidP="006A4DE7">
      <w:pPr>
        <w:spacing w:after="120"/>
        <w:ind w:left="2790" w:right="166" w:hanging="2160"/>
        <w:rPr>
          <w:rFonts w:asciiTheme="majorHAnsi" w:hAnsiTheme="majorHAnsi" w:cstheme="majorHAnsi"/>
          <w:i/>
          <w:sz w:val="20"/>
          <w:szCs w:val="20"/>
        </w:rPr>
      </w:pPr>
      <w:r w:rsidRPr="00C42279">
        <w:rPr>
          <w:rFonts w:asciiTheme="majorHAnsi" w:hAnsiTheme="majorHAnsi" w:cstheme="majorHAnsi"/>
          <w:i/>
          <w:sz w:val="20"/>
          <w:szCs w:val="20"/>
        </w:rPr>
        <w:t xml:space="preserve">Chủ trì hội nghị: </w:t>
      </w:r>
      <w:r w:rsidR="002D33A3" w:rsidRPr="00C42279">
        <w:rPr>
          <w:rFonts w:asciiTheme="majorHAnsi" w:hAnsiTheme="majorHAnsi" w:cstheme="majorHAnsi"/>
          <w:i/>
          <w:sz w:val="20"/>
          <w:szCs w:val="20"/>
        </w:rPr>
        <w:t>NGƯT</w:t>
      </w:r>
      <w:r w:rsidR="0069637C" w:rsidRPr="00C42279">
        <w:rPr>
          <w:rFonts w:asciiTheme="majorHAnsi" w:hAnsiTheme="majorHAnsi" w:cstheme="majorHAnsi"/>
          <w:i/>
          <w:sz w:val="20"/>
          <w:szCs w:val="20"/>
        </w:rPr>
        <w:t xml:space="preserve">. TS. </w:t>
      </w:r>
      <w:r w:rsidRPr="00C42279">
        <w:rPr>
          <w:rFonts w:asciiTheme="majorHAnsi" w:hAnsiTheme="majorHAnsi" w:cstheme="majorHAnsi"/>
          <w:i/>
          <w:sz w:val="20"/>
          <w:szCs w:val="20"/>
        </w:rPr>
        <w:t xml:space="preserve">Phạm Hữu Lộc - Hiệu trưởng </w:t>
      </w:r>
      <w:r w:rsidR="002D33A3" w:rsidRPr="00C42279">
        <w:rPr>
          <w:rFonts w:asciiTheme="majorHAnsi" w:hAnsiTheme="majorHAnsi" w:cstheme="majorHAnsi"/>
          <w:i/>
          <w:sz w:val="20"/>
          <w:szCs w:val="20"/>
        </w:rPr>
        <w:t>T</w:t>
      </w:r>
      <w:r w:rsidRPr="00C42279">
        <w:rPr>
          <w:rFonts w:asciiTheme="majorHAnsi" w:hAnsiTheme="majorHAnsi" w:cstheme="majorHAnsi"/>
          <w:i/>
          <w:sz w:val="20"/>
          <w:szCs w:val="20"/>
        </w:rPr>
        <w:t>rường Cao đẳng Lý Tự Trọng Thành phố Hồ Chí Minh</w:t>
      </w:r>
    </w:p>
    <w:p w14:paraId="5DC30A4D" w14:textId="33553060" w:rsidR="00C17110" w:rsidRPr="00C42279" w:rsidRDefault="007432F3" w:rsidP="001E3DB9">
      <w:pPr>
        <w:ind w:left="2789" w:right="164" w:hanging="2160"/>
        <w:rPr>
          <w:rFonts w:asciiTheme="majorHAnsi" w:hAnsiTheme="majorHAnsi" w:cstheme="majorHAnsi"/>
          <w:b/>
          <w:sz w:val="20"/>
          <w:szCs w:val="20"/>
        </w:rPr>
      </w:pPr>
      <w:r w:rsidRPr="00C42279">
        <w:rPr>
          <w:rFonts w:asciiTheme="majorHAnsi" w:hAnsiTheme="majorHAnsi" w:cstheme="majorHAnsi"/>
          <w:b/>
          <w:sz w:val="20"/>
          <w:szCs w:val="20"/>
        </w:rPr>
        <w:t xml:space="preserve">- </w:t>
      </w:r>
      <w:r w:rsidR="002D24F6" w:rsidRPr="00C42279">
        <w:rPr>
          <w:rFonts w:asciiTheme="majorHAnsi" w:hAnsiTheme="majorHAnsi" w:cstheme="majorHAnsi"/>
          <w:b/>
          <w:sz w:val="20"/>
          <w:szCs w:val="20"/>
        </w:rPr>
        <w:t xml:space="preserve">Program Guide </w:t>
      </w:r>
      <w:r w:rsidR="002D33A3" w:rsidRPr="00C42279">
        <w:rPr>
          <w:rFonts w:asciiTheme="majorHAnsi" w:hAnsiTheme="majorHAnsi" w:cstheme="majorHAnsi"/>
          <w:b/>
          <w:sz w:val="20"/>
          <w:szCs w:val="20"/>
        </w:rPr>
        <w:t>S</w:t>
      </w:r>
      <w:r w:rsidR="002D24F6" w:rsidRPr="00C42279">
        <w:rPr>
          <w:rFonts w:asciiTheme="majorHAnsi" w:hAnsiTheme="majorHAnsi" w:cstheme="majorHAnsi"/>
          <w:b/>
          <w:sz w:val="20"/>
          <w:szCs w:val="20"/>
        </w:rPr>
        <w:t>ecretary: Ms. Nguyen Thi Thanh Phuong – Country Director</w:t>
      </w:r>
      <w:r w:rsidRPr="00C42279">
        <w:rPr>
          <w:rFonts w:asciiTheme="majorHAnsi" w:hAnsiTheme="majorHAnsi" w:cstheme="majorHAnsi"/>
          <w:b/>
          <w:sz w:val="20"/>
          <w:szCs w:val="20"/>
        </w:rPr>
        <w:t>,</w:t>
      </w:r>
      <w:r w:rsidR="002D24F6" w:rsidRPr="00C42279">
        <w:rPr>
          <w:rFonts w:asciiTheme="majorHAnsi" w:hAnsiTheme="majorHAnsi" w:cstheme="majorHAnsi"/>
          <w:b/>
          <w:sz w:val="20"/>
          <w:szCs w:val="20"/>
        </w:rPr>
        <w:t xml:space="preserve"> Arizona State University</w:t>
      </w:r>
      <w:r w:rsidRPr="00C42279">
        <w:rPr>
          <w:rFonts w:asciiTheme="majorHAnsi" w:hAnsiTheme="majorHAnsi" w:cstheme="majorHAnsi"/>
          <w:b/>
          <w:sz w:val="20"/>
          <w:szCs w:val="20"/>
        </w:rPr>
        <w:t>, USA</w:t>
      </w:r>
    </w:p>
    <w:p w14:paraId="6075C892" w14:textId="11D091EC" w:rsidR="006A4DE7" w:rsidRPr="00C42279" w:rsidRDefault="006A4DE7" w:rsidP="006A4DE7">
      <w:pPr>
        <w:spacing w:after="120"/>
        <w:ind w:left="2790" w:right="166" w:hanging="2160"/>
        <w:rPr>
          <w:rFonts w:asciiTheme="majorHAnsi" w:hAnsiTheme="majorHAnsi" w:cstheme="majorHAnsi"/>
          <w:i/>
          <w:sz w:val="20"/>
          <w:szCs w:val="20"/>
        </w:rPr>
      </w:pPr>
      <w:r w:rsidRPr="00C42279">
        <w:rPr>
          <w:rFonts w:asciiTheme="majorHAnsi" w:hAnsiTheme="majorHAnsi" w:cstheme="majorHAnsi"/>
          <w:i/>
          <w:sz w:val="20"/>
          <w:szCs w:val="20"/>
        </w:rPr>
        <w:t xml:space="preserve">Thư ký hướng dẫn chương trình: </w:t>
      </w:r>
      <w:r w:rsidR="0069637C" w:rsidRPr="00C42279">
        <w:rPr>
          <w:rFonts w:asciiTheme="majorHAnsi" w:hAnsiTheme="majorHAnsi" w:cstheme="majorHAnsi"/>
          <w:i/>
          <w:sz w:val="20"/>
          <w:szCs w:val="20"/>
        </w:rPr>
        <w:t>TS.</w:t>
      </w:r>
      <w:r w:rsidR="00C17110" w:rsidRPr="00C42279">
        <w:rPr>
          <w:rFonts w:asciiTheme="majorHAnsi" w:hAnsiTheme="majorHAnsi" w:cstheme="majorHAnsi"/>
          <w:i/>
          <w:sz w:val="20"/>
          <w:szCs w:val="20"/>
        </w:rPr>
        <w:t xml:space="preserve"> </w:t>
      </w:r>
      <w:r w:rsidRPr="00C42279">
        <w:rPr>
          <w:rFonts w:asciiTheme="majorHAnsi" w:hAnsiTheme="majorHAnsi" w:cstheme="majorHAnsi"/>
          <w:i/>
          <w:sz w:val="20"/>
          <w:szCs w:val="20"/>
        </w:rPr>
        <w:t>Nguyễn Thị Thanh Phượng - Giám đốc Quốc gia, Trường Đại học bang Arizona</w:t>
      </w:r>
    </w:p>
    <w:p w14:paraId="7A74E1AF" w14:textId="7C685780" w:rsidR="000852F6" w:rsidRPr="00C42279" w:rsidRDefault="007432F3" w:rsidP="000852F6">
      <w:pPr>
        <w:ind w:left="2789" w:right="164" w:hanging="2160"/>
        <w:rPr>
          <w:rFonts w:asciiTheme="majorHAnsi" w:hAnsiTheme="majorHAnsi" w:cstheme="majorHAnsi"/>
          <w:b/>
          <w:bCs/>
          <w:sz w:val="20"/>
          <w:szCs w:val="20"/>
        </w:rPr>
      </w:pPr>
      <w:r w:rsidRPr="00C42279">
        <w:rPr>
          <w:rFonts w:asciiTheme="majorHAnsi" w:hAnsiTheme="majorHAnsi" w:cstheme="majorHAnsi"/>
          <w:b/>
          <w:bCs/>
          <w:sz w:val="20"/>
          <w:szCs w:val="20"/>
        </w:rPr>
        <w:t xml:space="preserve">- </w:t>
      </w:r>
      <w:r w:rsidR="002D24F6" w:rsidRPr="00C42279">
        <w:rPr>
          <w:rFonts w:asciiTheme="majorHAnsi" w:hAnsiTheme="majorHAnsi" w:cstheme="majorHAnsi"/>
          <w:b/>
          <w:bCs/>
          <w:sz w:val="20"/>
          <w:szCs w:val="20"/>
        </w:rPr>
        <w:t xml:space="preserve">Conference Secretary: Ms. </w:t>
      </w:r>
      <w:r w:rsidR="00E27B60" w:rsidRPr="00C42279">
        <w:rPr>
          <w:rFonts w:asciiTheme="majorHAnsi" w:hAnsiTheme="majorHAnsi" w:cstheme="majorHAnsi"/>
          <w:b/>
          <w:bCs/>
          <w:sz w:val="20"/>
          <w:szCs w:val="20"/>
        </w:rPr>
        <w:t>Nguyen</w:t>
      </w:r>
      <w:r w:rsidR="002D24F6" w:rsidRPr="00C42279">
        <w:rPr>
          <w:rFonts w:asciiTheme="majorHAnsi" w:hAnsiTheme="majorHAnsi" w:cstheme="majorHAnsi"/>
          <w:b/>
          <w:bCs/>
          <w:sz w:val="20"/>
          <w:szCs w:val="20"/>
        </w:rPr>
        <w:t xml:space="preserve"> </w:t>
      </w:r>
      <w:r w:rsidR="00E27B60" w:rsidRPr="00C42279">
        <w:rPr>
          <w:rFonts w:asciiTheme="majorHAnsi" w:hAnsiTheme="majorHAnsi" w:cstheme="majorHAnsi"/>
          <w:b/>
          <w:bCs/>
          <w:sz w:val="20"/>
          <w:szCs w:val="20"/>
        </w:rPr>
        <w:t>Ngoc Trang</w:t>
      </w:r>
      <w:r w:rsidR="002D24F6" w:rsidRPr="00C42279">
        <w:rPr>
          <w:rFonts w:asciiTheme="majorHAnsi" w:hAnsiTheme="majorHAnsi" w:cstheme="majorHAnsi"/>
          <w:b/>
          <w:bCs/>
          <w:sz w:val="20"/>
          <w:szCs w:val="20"/>
        </w:rPr>
        <w:t xml:space="preserve"> </w:t>
      </w:r>
      <w:r w:rsidR="002D33A3" w:rsidRPr="00C42279">
        <w:rPr>
          <w:rFonts w:asciiTheme="majorHAnsi" w:hAnsiTheme="majorHAnsi" w:cstheme="majorHAnsi"/>
          <w:b/>
          <w:bCs/>
          <w:sz w:val="20"/>
          <w:szCs w:val="20"/>
        </w:rPr>
        <w:t>–</w:t>
      </w:r>
      <w:r w:rsidR="002D24F6" w:rsidRPr="00C42279">
        <w:rPr>
          <w:rFonts w:asciiTheme="majorHAnsi" w:hAnsiTheme="majorHAnsi" w:cstheme="majorHAnsi"/>
          <w:b/>
          <w:bCs/>
          <w:sz w:val="20"/>
          <w:szCs w:val="20"/>
        </w:rPr>
        <w:t xml:space="preserve"> </w:t>
      </w:r>
      <w:r w:rsidR="002D33A3" w:rsidRPr="00C42279">
        <w:rPr>
          <w:rFonts w:asciiTheme="majorHAnsi" w:hAnsiTheme="majorHAnsi" w:cstheme="majorHAnsi"/>
          <w:b/>
          <w:bCs/>
          <w:sz w:val="20"/>
          <w:szCs w:val="20"/>
        </w:rPr>
        <w:t xml:space="preserve">Dean </w:t>
      </w:r>
      <w:proofErr w:type="gramStart"/>
      <w:r w:rsidR="002D33A3" w:rsidRPr="00C42279">
        <w:rPr>
          <w:rFonts w:asciiTheme="majorHAnsi" w:hAnsiTheme="majorHAnsi" w:cstheme="majorHAnsi"/>
          <w:b/>
          <w:bCs/>
          <w:sz w:val="20"/>
          <w:szCs w:val="20"/>
        </w:rPr>
        <w:t xml:space="preserve">of </w:t>
      </w:r>
      <w:r w:rsidR="000852F6" w:rsidRPr="00C42279">
        <w:rPr>
          <w:rFonts w:asciiTheme="majorHAnsi" w:hAnsiTheme="majorHAnsi" w:cstheme="majorHAnsi"/>
          <w:b/>
          <w:bCs/>
          <w:sz w:val="20"/>
          <w:szCs w:val="20"/>
        </w:rPr>
        <w:t xml:space="preserve"> International</w:t>
      </w:r>
      <w:proofErr w:type="gramEnd"/>
      <w:r w:rsidR="000852F6" w:rsidRPr="00C42279">
        <w:rPr>
          <w:rFonts w:asciiTheme="majorHAnsi" w:hAnsiTheme="majorHAnsi" w:cstheme="majorHAnsi"/>
          <w:b/>
          <w:bCs/>
          <w:sz w:val="20"/>
          <w:szCs w:val="20"/>
        </w:rPr>
        <w:t xml:space="preserve"> Relation Department </w:t>
      </w:r>
    </w:p>
    <w:p w14:paraId="219C6B0C" w14:textId="4C07D9E1" w:rsidR="006A4DE7" w:rsidRPr="00C42279" w:rsidRDefault="006A4DE7" w:rsidP="000852F6">
      <w:pPr>
        <w:ind w:left="2789" w:right="164" w:hanging="2160"/>
        <w:rPr>
          <w:rFonts w:asciiTheme="majorHAnsi" w:hAnsiTheme="majorHAnsi" w:cstheme="majorHAnsi"/>
          <w:bCs/>
          <w:i/>
          <w:sz w:val="20"/>
          <w:szCs w:val="20"/>
        </w:rPr>
      </w:pPr>
      <w:r w:rsidRPr="00C42279">
        <w:rPr>
          <w:rFonts w:asciiTheme="majorHAnsi" w:hAnsiTheme="majorHAnsi" w:cstheme="majorHAnsi"/>
          <w:bCs/>
          <w:i/>
          <w:sz w:val="20"/>
          <w:szCs w:val="20"/>
        </w:rPr>
        <w:t xml:space="preserve">Thư ký </w:t>
      </w:r>
      <w:r w:rsidR="002D33A3" w:rsidRPr="00C42279">
        <w:rPr>
          <w:rFonts w:asciiTheme="majorHAnsi" w:hAnsiTheme="majorHAnsi" w:cstheme="majorHAnsi"/>
          <w:bCs/>
          <w:i/>
          <w:sz w:val="20"/>
          <w:szCs w:val="20"/>
        </w:rPr>
        <w:t>hội nghị</w:t>
      </w:r>
      <w:r w:rsidRPr="00C42279">
        <w:rPr>
          <w:rFonts w:asciiTheme="majorHAnsi" w:hAnsiTheme="majorHAnsi" w:cstheme="majorHAnsi"/>
          <w:bCs/>
          <w:i/>
          <w:sz w:val="20"/>
          <w:szCs w:val="20"/>
        </w:rPr>
        <w:t xml:space="preserve">: </w:t>
      </w:r>
      <w:r w:rsidR="0069637C" w:rsidRPr="00C42279">
        <w:rPr>
          <w:rFonts w:asciiTheme="majorHAnsi" w:hAnsiTheme="majorHAnsi" w:cstheme="majorHAnsi"/>
          <w:bCs/>
          <w:i/>
          <w:sz w:val="20"/>
          <w:szCs w:val="20"/>
        </w:rPr>
        <w:t>TS.</w:t>
      </w:r>
      <w:r w:rsidRPr="00C42279">
        <w:rPr>
          <w:rFonts w:asciiTheme="majorHAnsi" w:hAnsiTheme="majorHAnsi" w:cstheme="majorHAnsi"/>
          <w:bCs/>
          <w:i/>
          <w:sz w:val="20"/>
          <w:szCs w:val="20"/>
        </w:rPr>
        <w:t xml:space="preserve"> </w:t>
      </w:r>
      <w:r w:rsidR="00E27B60" w:rsidRPr="00C42279">
        <w:rPr>
          <w:rFonts w:asciiTheme="majorHAnsi" w:hAnsiTheme="majorHAnsi" w:cstheme="majorHAnsi"/>
          <w:bCs/>
          <w:i/>
          <w:sz w:val="20"/>
          <w:szCs w:val="20"/>
        </w:rPr>
        <w:t xml:space="preserve">Nguyễn Ngọc </w:t>
      </w:r>
      <w:r w:rsidRPr="00C42279">
        <w:rPr>
          <w:rFonts w:asciiTheme="majorHAnsi" w:hAnsiTheme="majorHAnsi" w:cstheme="majorHAnsi"/>
          <w:bCs/>
          <w:i/>
          <w:sz w:val="20"/>
          <w:szCs w:val="20"/>
        </w:rPr>
        <w:t>Tr</w:t>
      </w:r>
      <w:r w:rsidR="00E27B60" w:rsidRPr="00C42279">
        <w:rPr>
          <w:rFonts w:asciiTheme="majorHAnsi" w:hAnsiTheme="majorHAnsi" w:cstheme="majorHAnsi"/>
          <w:bCs/>
          <w:i/>
          <w:sz w:val="20"/>
          <w:szCs w:val="20"/>
        </w:rPr>
        <w:t>ang</w:t>
      </w:r>
      <w:r w:rsidRPr="00C42279">
        <w:rPr>
          <w:rFonts w:asciiTheme="majorHAnsi" w:hAnsiTheme="majorHAnsi" w:cstheme="majorHAnsi"/>
          <w:bCs/>
          <w:i/>
          <w:sz w:val="20"/>
          <w:szCs w:val="20"/>
        </w:rPr>
        <w:t xml:space="preserve"> – Trưởng</w:t>
      </w:r>
      <w:r w:rsidR="00E27B60" w:rsidRPr="00C42279">
        <w:rPr>
          <w:rFonts w:asciiTheme="majorHAnsi" w:hAnsiTheme="majorHAnsi" w:cstheme="majorHAnsi"/>
          <w:bCs/>
          <w:i/>
          <w:sz w:val="20"/>
          <w:szCs w:val="20"/>
        </w:rPr>
        <w:t xml:space="preserve"> phòng Quản lý Khoa học – Hợp tác Quốc tế</w:t>
      </w:r>
      <w:r w:rsidRPr="00C42279">
        <w:rPr>
          <w:rFonts w:asciiTheme="majorHAnsi" w:hAnsiTheme="majorHAnsi" w:cstheme="majorHAnsi"/>
          <w:bCs/>
          <w:i/>
          <w:sz w:val="20"/>
          <w:szCs w:val="20"/>
        </w:rPr>
        <w:t xml:space="preserve"> </w:t>
      </w:r>
    </w:p>
    <w:p w14:paraId="3DFB3110" w14:textId="77777777" w:rsidR="006A4DE7" w:rsidRPr="00C42279" w:rsidRDefault="006A4DE7" w:rsidP="00984FB0">
      <w:pPr>
        <w:jc w:val="center"/>
        <w:rPr>
          <w:rFonts w:asciiTheme="majorHAnsi" w:hAnsiTheme="majorHAnsi" w:cstheme="majorHAnsi"/>
          <w:sz w:val="20"/>
          <w:szCs w:val="20"/>
        </w:rPr>
      </w:pPr>
    </w:p>
    <w:tbl>
      <w:tblPr>
        <w:tblStyle w:val="TableGrid"/>
        <w:tblW w:w="4823" w:type="pct"/>
        <w:tblBorders>
          <w:top w:val="single" w:sz="4" w:space="0" w:color="76923C" w:themeColor="accent3" w:themeShade="BF"/>
          <w:left w:val="single" w:sz="4" w:space="0" w:color="76923C" w:themeColor="accent3" w:themeShade="BF"/>
          <w:bottom w:val="single" w:sz="4" w:space="0" w:color="76923C" w:themeColor="accent3" w:themeShade="BF"/>
          <w:right w:val="single" w:sz="4" w:space="0" w:color="76923C" w:themeColor="accent3" w:themeShade="BF"/>
          <w:insideH w:val="single" w:sz="4" w:space="0" w:color="76923C" w:themeColor="accent3" w:themeShade="BF"/>
          <w:insideV w:val="single" w:sz="4" w:space="0" w:color="76923C" w:themeColor="accent3" w:themeShade="BF"/>
        </w:tblBorders>
        <w:tblLook w:val="04A0" w:firstRow="1" w:lastRow="0" w:firstColumn="1" w:lastColumn="0" w:noHBand="0" w:noVBand="1"/>
      </w:tblPr>
      <w:tblGrid>
        <w:gridCol w:w="1528"/>
        <w:gridCol w:w="9071"/>
      </w:tblGrid>
      <w:tr w:rsidR="00C42279" w:rsidRPr="00C42279" w14:paraId="5E428D54" w14:textId="77777777" w:rsidTr="00606606">
        <w:tc>
          <w:tcPr>
            <w:tcW w:w="721" w:type="pct"/>
            <w:shd w:val="clear" w:color="auto" w:fill="FBD4B4" w:themeFill="accent6" w:themeFillTint="66"/>
            <w:vAlign w:val="center"/>
          </w:tcPr>
          <w:p w14:paraId="60EEFD3E" w14:textId="27EFE020" w:rsidR="00606606" w:rsidRPr="00C42279" w:rsidRDefault="00606606" w:rsidP="002D0CE1">
            <w:pPr>
              <w:spacing w:before="60" w:after="60"/>
              <w:jc w:val="center"/>
              <w:rPr>
                <w:rFonts w:asciiTheme="majorHAnsi" w:hAnsiTheme="majorHAnsi" w:cstheme="majorHAnsi"/>
                <w:b/>
                <w:sz w:val="22"/>
                <w:szCs w:val="22"/>
              </w:rPr>
            </w:pPr>
            <w:r w:rsidRPr="00C42279">
              <w:rPr>
                <w:rFonts w:asciiTheme="majorHAnsi" w:hAnsiTheme="majorHAnsi" w:cstheme="majorHAnsi"/>
                <w:b/>
                <w:sz w:val="22"/>
                <w:szCs w:val="22"/>
              </w:rPr>
              <w:t>TIME</w:t>
            </w:r>
          </w:p>
        </w:tc>
        <w:tc>
          <w:tcPr>
            <w:tcW w:w="4279" w:type="pct"/>
            <w:shd w:val="clear" w:color="auto" w:fill="FBD4B4" w:themeFill="accent6" w:themeFillTint="66"/>
            <w:vAlign w:val="center"/>
          </w:tcPr>
          <w:p w14:paraId="0C304BD9" w14:textId="3ACFD130" w:rsidR="00606606" w:rsidRPr="00C42279" w:rsidRDefault="00606606" w:rsidP="002D0CE1">
            <w:pPr>
              <w:spacing w:before="60" w:after="60"/>
              <w:jc w:val="center"/>
              <w:rPr>
                <w:rFonts w:asciiTheme="majorHAnsi" w:hAnsiTheme="majorHAnsi" w:cstheme="majorHAnsi"/>
                <w:b/>
                <w:sz w:val="22"/>
                <w:szCs w:val="22"/>
              </w:rPr>
            </w:pPr>
            <w:r w:rsidRPr="00C42279">
              <w:rPr>
                <w:rFonts w:asciiTheme="majorHAnsi" w:hAnsiTheme="majorHAnsi" w:cstheme="majorHAnsi"/>
                <w:b/>
                <w:sz w:val="22"/>
                <w:szCs w:val="22"/>
              </w:rPr>
              <w:t>CONTENTS /</w:t>
            </w:r>
            <w:r w:rsidR="004B671E" w:rsidRPr="00C42279">
              <w:rPr>
                <w:rFonts w:asciiTheme="majorHAnsi" w:hAnsiTheme="majorHAnsi" w:cstheme="majorHAnsi"/>
                <w:b/>
                <w:sz w:val="22"/>
                <w:szCs w:val="22"/>
              </w:rPr>
              <w:t xml:space="preserve"> </w:t>
            </w:r>
            <w:r w:rsidRPr="00C42279">
              <w:rPr>
                <w:rFonts w:asciiTheme="majorHAnsi" w:hAnsiTheme="majorHAnsi" w:cstheme="majorHAnsi"/>
                <w:b/>
                <w:i/>
                <w:sz w:val="22"/>
                <w:szCs w:val="22"/>
              </w:rPr>
              <w:t>NỘI DUNG</w:t>
            </w:r>
          </w:p>
        </w:tc>
      </w:tr>
      <w:tr w:rsidR="00C42279" w:rsidRPr="00C42279" w14:paraId="0DBD4958" w14:textId="77777777" w:rsidTr="00CA2DDE">
        <w:trPr>
          <w:trHeight w:val="548"/>
        </w:trPr>
        <w:tc>
          <w:tcPr>
            <w:tcW w:w="721" w:type="pct"/>
            <w:vAlign w:val="center"/>
          </w:tcPr>
          <w:p w14:paraId="74BDC17B" w14:textId="77777777" w:rsidR="00522A49" w:rsidRPr="00C42279" w:rsidRDefault="00522A49" w:rsidP="00651DFD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</w:p>
          <w:p w14:paraId="7CE7C579" w14:textId="6E3EA7F1" w:rsidR="00606606" w:rsidRPr="00C42279" w:rsidRDefault="00606606" w:rsidP="00651DFD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 w:rsidRPr="00C42279">
              <w:rPr>
                <w:rFonts w:asciiTheme="majorHAnsi" w:hAnsiTheme="majorHAnsi" w:cstheme="majorHAnsi"/>
                <w:sz w:val="22"/>
                <w:szCs w:val="22"/>
              </w:rPr>
              <w:t>7:</w:t>
            </w:r>
            <w:r w:rsidR="00493969" w:rsidRPr="00C42279">
              <w:rPr>
                <w:rFonts w:asciiTheme="majorHAnsi" w:hAnsiTheme="majorHAnsi" w:cstheme="majorHAnsi"/>
                <w:sz w:val="22"/>
                <w:szCs w:val="22"/>
              </w:rPr>
              <w:t>0</w:t>
            </w:r>
            <w:r w:rsidRPr="00C42279">
              <w:rPr>
                <w:rFonts w:asciiTheme="majorHAnsi" w:hAnsiTheme="majorHAnsi" w:cstheme="majorHAnsi"/>
                <w:sz w:val="22"/>
                <w:szCs w:val="22"/>
              </w:rPr>
              <w:t xml:space="preserve">0 – </w:t>
            </w:r>
            <w:r w:rsidR="00493969" w:rsidRPr="00C42279">
              <w:rPr>
                <w:rFonts w:asciiTheme="majorHAnsi" w:hAnsiTheme="majorHAnsi" w:cstheme="majorHAnsi"/>
                <w:sz w:val="22"/>
                <w:szCs w:val="22"/>
              </w:rPr>
              <w:t>7</w:t>
            </w:r>
            <w:r w:rsidRPr="00C42279">
              <w:rPr>
                <w:rFonts w:asciiTheme="majorHAnsi" w:hAnsiTheme="majorHAnsi" w:cstheme="majorHAnsi"/>
                <w:sz w:val="22"/>
                <w:szCs w:val="22"/>
              </w:rPr>
              <w:t>:</w:t>
            </w:r>
            <w:r w:rsidR="00493969" w:rsidRPr="00C42279">
              <w:rPr>
                <w:rFonts w:asciiTheme="majorHAnsi" w:hAnsiTheme="majorHAnsi" w:cstheme="majorHAnsi"/>
                <w:sz w:val="22"/>
                <w:szCs w:val="22"/>
              </w:rPr>
              <w:t>45</w:t>
            </w:r>
          </w:p>
          <w:p w14:paraId="56AFB7C8" w14:textId="7A0EE927" w:rsidR="00493969" w:rsidRPr="00C42279" w:rsidRDefault="00493969" w:rsidP="00651DFD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 w:rsidRPr="00C42279">
              <w:rPr>
                <w:rFonts w:asciiTheme="majorHAnsi" w:hAnsiTheme="majorHAnsi" w:cstheme="majorHAnsi"/>
                <w:sz w:val="22"/>
                <w:szCs w:val="22"/>
              </w:rPr>
              <w:t>7:45 – 8:00</w:t>
            </w:r>
          </w:p>
        </w:tc>
        <w:tc>
          <w:tcPr>
            <w:tcW w:w="4279" w:type="pct"/>
          </w:tcPr>
          <w:p w14:paraId="57157E52" w14:textId="53A9CD81" w:rsidR="00606606" w:rsidRPr="00C42279" w:rsidRDefault="00606606" w:rsidP="00954821">
            <w:pPr>
              <w:jc w:val="both"/>
              <w:rPr>
                <w:rFonts w:asciiTheme="majorHAnsi" w:hAnsiTheme="majorHAnsi" w:cstheme="majorHAnsi"/>
                <w:b/>
                <w:sz w:val="22"/>
                <w:szCs w:val="22"/>
              </w:rPr>
            </w:pPr>
            <w:r w:rsidRPr="00C42279">
              <w:rPr>
                <w:rFonts w:asciiTheme="majorHAnsi" w:hAnsiTheme="majorHAnsi" w:cstheme="majorHAnsi"/>
                <w:b/>
                <w:sz w:val="22"/>
                <w:szCs w:val="22"/>
              </w:rPr>
              <w:t xml:space="preserve">Guest Welcome </w:t>
            </w:r>
            <w:r w:rsidR="00954821" w:rsidRPr="00C42279">
              <w:rPr>
                <w:rFonts w:asciiTheme="majorHAnsi" w:hAnsiTheme="majorHAnsi" w:cstheme="majorHAnsi"/>
                <w:b/>
                <w:sz w:val="22"/>
                <w:szCs w:val="22"/>
              </w:rPr>
              <w:t xml:space="preserve">and </w:t>
            </w:r>
            <w:r w:rsidRPr="00C42279">
              <w:rPr>
                <w:rFonts w:asciiTheme="majorHAnsi" w:hAnsiTheme="majorHAnsi" w:cstheme="majorHAnsi"/>
                <w:b/>
                <w:sz w:val="22"/>
                <w:szCs w:val="22"/>
              </w:rPr>
              <w:t xml:space="preserve">Registration </w:t>
            </w:r>
            <w:r w:rsidR="00954821" w:rsidRPr="00C42279">
              <w:rPr>
                <w:rFonts w:asciiTheme="majorHAnsi" w:hAnsiTheme="majorHAnsi" w:cstheme="majorHAnsi"/>
                <w:b/>
                <w:sz w:val="22"/>
                <w:szCs w:val="22"/>
              </w:rPr>
              <w:t xml:space="preserve">/ </w:t>
            </w:r>
            <w:r w:rsidRPr="00C42279">
              <w:rPr>
                <w:rFonts w:asciiTheme="majorHAnsi" w:hAnsiTheme="majorHAnsi" w:cstheme="majorHAnsi"/>
                <w:b/>
                <w:i/>
                <w:sz w:val="22"/>
                <w:szCs w:val="22"/>
              </w:rPr>
              <w:t>Đón tiếp đại biểu</w:t>
            </w:r>
          </w:p>
          <w:p w14:paraId="66E8BFDB" w14:textId="4FBD95E8" w:rsidR="00202BCA" w:rsidRPr="00C42279" w:rsidRDefault="00606606" w:rsidP="00954821">
            <w:pPr>
              <w:jc w:val="both"/>
              <w:rPr>
                <w:rFonts w:asciiTheme="majorHAnsi" w:hAnsiTheme="majorHAnsi" w:cstheme="majorHAnsi"/>
                <w:i/>
                <w:sz w:val="22"/>
                <w:szCs w:val="22"/>
                <w:lang w:val="fr-FR"/>
              </w:rPr>
            </w:pPr>
            <w:r w:rsidRPr="00C42279">
              <w:rPr>
                <w:rFonts w:asciiTheme="majorHAnsi" w:hAnsiTheme="majorHAnsi" w:cstheme="majorHAnsi"/>
                <w:sz w:val="22"/>
                <w:szCs w:val="22"/>
                <w:lang w:val="fr-FR"/>
              </w:rPr>
              <w:t xml:space="preserve">Tea and Coffee </w:t>
            </w:r>
            <w:r w:rsidR="00954821" w:rsidRPr="00C42279">
              <w:rPr>
                <w:rFonts w:asciiTheme="majorHAnsi" w:hAnsiTheme="majorHAnsi" w:cstheme="majorHAnsi"/>
                <w:sz w:val="22"/>
                <w:szCs w:val="22"/>
                <w:lang w:val="fr-FR"/>
              </w:rPr>
              <w:t xml:space="preserve">/ </w:t>
            </w:r>
            <w:r w:rsidRPr="00C42279">
              <w:rPr>
                <w:rFonts w:asciiTheme="majorHAnsi" w:hAnsiTheme="majorHAnsi" w:cstheme="majorHAnsi"/>
                <w:i/>
                <w:sz w:val="22"/>
                <w:szCs w:val="22"/>
                <w:lang w:val="fr-FR"/>
              </w:rPr>
              <w:t>Trà và Cà phê</w:t>
            </w:r>
            <w:r w:rsidR="00714D97" w:rsidRPr="00C42279">
              <w:rPr>
                <w:rFonts w:asciiTheme="majorHAnsi" w:hAnsiTheme="majorHAnsi" w:cstheme="majorHAnsi"/>
                <w:i/>
                <w:sz w:val="22"/>
                <w:szCs w:val="22"/>
                <w:lang w:val="fr-FR"/>
              </w:rPr>
              <w:t xml:space="preserve"> (Trước Trung tâm Kone)</w:t>
            </w:r>
          </w:p>
          <w:p w14:paraId="16A056AE" w14:textId="76B2C7D4" w:rsidR="00493969" w:rsidRPr="00C42279" w:rsidRDefault="00493969" w:rsidP="00954821">
            <w:pPr>
              <w:jc w:val="both"/>
              <w:rPr>
                <w:rFonts w:asciiTheme="majorHAnsi" w:hAnsiTheme="majorHAnsi" w:cstheme="majorHAnsi"/>
                <w:i/>
                <w:sz w:val="22"/>
                <w:szCs w:val="22"/>
                <w:lang w:val="fr-FR"/>
              </w:rPr>
            </w:pPr>
            <w:r w:rsidRPr="00C42279">
              <w:rPr>
                <w:rFonts w:asciiTheme="majorHAnsi" w:hAnsiTheme="majorHAnsi" w:cstheme="majorHAnsi"/>
                <w:sz w:val="22"/>
                <w:szCs w:val="22"/>
              </w:rPr>
              <w:t xml:space="preserve">Welcome performances / </w:t>
            </w:r>
            <w:r w:rsidRPr="00C42279">
              <w:rPr>
                <w:rFonts w:asciiTheme="majorHAnsi" w:hAnsiTheme="majorHAnsi" w:cstheme="majorHAnsi"/>
                <w:i/>
                <w:sz w:val="22"/>
                <w:szCs w:val="22"/>
              </w:rPr>
              <w:t>Văn nghệ chào mừng</w:t>
            </w:r>
            <w:r w:rsidR="00714D97" w:rsidRPr="00C42279">
              <w:rPr>
                <w:rFonts w:asciiTheme="majorHAnsi" w:hAnsiTheme="majorHAnsi" w:cstheme="majorHAnsi"/>
                <w:i/>
                <w:sz w:val="22"/>
                <w:szCs w:val="22"/>
              </w:rPr>
              <w:t xml:space="preserve"> (Hội trường A)</w:t>
            </w:r>
          </w:p>
        </w:tc>
      </w:tr>
      <w:tr w:rsidR="00C42279" w:rsidRPr="00C42279" w14:paraId="5041C625" w14:textId="77777777" w:rsidTr="00606606">
        <w:tc>
          <w:tcPr>
            <w:tcW w:w="721" w:type="pct"/>
            <w:vAlign w:val="center"/>
          </w:tcPr>
          <w:p w14:paraId="1660AC68" w14:textId="5E5693C6" w:rsidR="00606606" w:rsidRPr="00C42279" w:rsidRDefault="00202BCA" w:rsidP="00651DFD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 w:rsidRPr="00C42279">
              <w:rPr>
                <w:rFonts w:asciiTheme="majorHAnsi" w:hAnsiTheme="majorHAnsi" w:cstheme="majorHAnsi"/>
                <w:sz w:val="22"/>
                <w:szCs w:val="22"/>
              </w:rPr>
              <w:t>8</w:t>
            </w:r>
            <w:r w:rsidR="00606606" w:rsidRPr="00C42279">
              <w:rPr>
                <w:rFonts w:asciiTheme="majorHAnsi" w:hAnsiTheme="majorHAnsi" w:cstheme="majorHAnsi"/>
                <w:sz w:val="22"/>
                <w:szCs w:val="22"/>
              </w:rPr>
              <w:t>:</w:t>
            </w:r>
            <w:r w:rsidR="00651DFD" w:rsidRPr="00C42279">
              <w:rPr>
                <w:rFonts w:asciiTheme="majorHAnsi" w:hAnsiTheme="majorHAnsi" w:cstheme="majorHAnsi"/>
                <w:sz w:val="22"/>
                <w:szCs w:val="22"/>
              </w:rPr>
              <w:t>0</w:t>
            </w:r>
            <w:r w:rsidR="00606606" w:rsidRPr="00C42279">
              <w:rPr>
                <w:rFonts w:asciiTheme="majorHAnsi" w:hAnsiTheme="majorHAnsi" w:cstheme="majorHAnsi"/>
                <w:sz w:val="22"/>
                <w:szCs w:val="22"/>
              </w:rPr>
              <w:t xml:space="preserve">0 – </w:t>
            </w:r>
            <w:r w:rsidR="00651DFD" w:rsidRPr="00C42279">
              <w:rPr>
                <w:rFonts w:asciiTheme="majorHAnsi" w:hAnsiTheme="majorHAnsi" w:cstheme="majorHAnsi"/>
                <w:sz w:val="22"/>
                <w:szCs w:val="22"/>
              </w:rPr>
              <w:t>8</w:t>
            </w:r>
            <w:r w:rsidR="00606606" w:rsidRPr="00C42279">
              <w:rPr>
                <w:rFonts w:asciiTheme="majorHAnsi" w:hAnsiTheme="majorHAnsi" w:cstheme="majorHAnsi"/>
                <w:sz w:val="22"/>
                <w:szCs w:val="22"/>
              </w:rPr>
              <w:t>:</w:t>
            </w:r>
            <w:r w:rsidR="00651DFD" w:rsidRPr="00C42279">
              <w:rPr>
                <w:rFonts w:asciiTheme="majorHAnsi" w:hAnsiTheme="majorHAnsi" w:cstheme="majorHAnsi"/>
                <w:sz w:val="22"/>
                <w:szCs w:val="22"/>
              </w:rPr>
              <w:t>3</w:t>
            </w:r>
            <w:r w:rsidRPr="00C42279">
              <w:rPr>
                <w:rFonts w:asciiTheme="majorHAnsi" w:hAnsiTheme="majorHAnsi" w:cstheme="majorHAnsi"/>
                <w:sz w:val="22"/>
                <w:szCs w:val="22"/>
              </w:rPr>
              <w:t>0</w:t>
            </w:r>
          </w:p>
        </w:tc>
        <w:tc>
          <w:tcPr>
            <w:tcW w:w="4279" w:type="pct"/>
          </w:tcPr>
          <w:p w14:paraId="21419EB6" w14:textId="77777777" w:rsidR="00940549" w:rsidRPr="00C42279" w:rsidRDefault="00606606" w:rsidP="00714D97">
            <w:pPr>
              <w:rPr>
                <w:rFonts w:asciiTheme="majorHAnsi" w:hAnsiTheme="majorHAnsi" w:cstheme="majorHAnsi"/>
                <w:b/>
                <w:i/>
                <w:sz w:val="22"/>
                <w:szCs w:val="22"/>
              </w:rPr>
            </w:pPr>
            <w:r w:rsidRPr="00C42279">
              <w:rPr>
                <w:rFonts w:asciiTheme="majorHAnsi" w:hAnsiTheme="majorHAnsi" w:cstheme="majorHAnsi"/>
                <w:b/>
                <w:i/>
                <w:sz w:val="22"/>
                <w:szCs w:val="22"/>
              </w:rPr>
              <w:t xml:space="preserve">Giới thiệu </w:t>
            </w:r>
            <w:r w:rsidR="0072439B" w:rsidRPr="00C42279">
              <w:rPr>
                <w:rFonts w:asciiTheme="majorHAnsi" w:hAnsiTheme="majorHAnsi" w:cstheme="majorHAnsi"/>
                <w:b/>
                <w:i/>
                <w:sz w:val="22"/>
                <w:szCs w:val="22"/>
              </w:rPr>
              <w:t xml:space="preserve">lý do và </w:t>
            </w:r>
            <w:r w:rsidRPr="00C42279">
              <w:rPr>
                <w:rFonts w:asciiTheme="majorHAnsi" w:hAnsiTheme="majorHAnsi" w:cstheme="majorHAnsi"/>
                <w:b/>
                <w:i/>
                <w:sz w:val="22"/>
                <w:szCs w:val="22"/>
              </w:rPr>
              <w:t>đại biểu tham dự</w:t>
            </w:r>
            <w:r w:rsidR="00F9184C" w:rsidRPr="00C42279">
              <w:rPr>
                <w:rFonts w:asciiTheme="majorHAnsi" w:hAnsiTheme="majorHAnsi" w:cstheme="majorHAnsi"/>
                <w:b/>
                <w:i/>
                <w:sz w:val="22"/>
                <w:szCs w:val="22"/>
              </w:rPr>
              <w:t xml:space="preserve"> </w:t>
            </w:r>
            <w:r w:rsidR="00714D97" w:rsidRPr="00C42279">
              <w:rPr>
                <w:rFonts w:asciiTheme="majorHAnsi" w:hAnsiTheme="majorHAnsi" w:cstheme="majorHAnsi"/>
                <w:b/>
                <w:i/>
                <w:sz w:val="22"/>
                <w:szCs w:val="22"/>
              </w:rPr>
              <w:t>:</w:t>
            </w:r>
          </w:p>
          <w:p w14:paraId="1E41CFBD" w14:textId="4B1DD33F" w:rsidR="00606606" w:rsidRPr="00C42279" w:rsidRDefault="00940549" w:rsidP="00714D97">
            <w:pPr>
              <w:rPr>
                <w:rFonts w:asciiTheme="majorHAnsi" w:hAnsiTheme="majorHAnsi" w:cstheme="majorHAnsi"/>
                <w:b/>
                <w:i/>
                <w:sz w:val="22"/>
                <w:szCs w:val="22"/>
              </w:rPr>
            </w:pPr>
            <w:r w:rsidRPr="00C42279">
              <w:rPr>
                <w:rFonts w:asciiTheme="majorHAnsi" w:hAnsiTheme="majorHAnsi" w:cstheme="majorHAnsi"/>
                <w:b/>
                <w:i/>
                <w:sz w:val="22"/>
                <w:szCs w:val="22"/>
              </w:rPr>
              <w:t xml:space="preserve">  </w:t>
            </w:r>
            <w:r w:rsidR="00714D97" w:rsidRPr="00C42279">
              <w:rPr>
                <w:rFonts w:asciiTheme="majorHAnsi" w:hAnsiTheme="majorHAnsi" w:cstheme="majorHAnsi"/>
                <w:b/>
                <w:i/>
                <w:sz w:val="22"/>
                <w:szCs w:val="22"/>
              </w:rPr>
              <w:t xml:space="preserve"> </w:t>
            </w:r>
            <w:r w:rsidR="00714D97" w:rsidRPr="00C42279">
              <w:rPr>
                <w:rFonts w:asciiTheme="majorHAnsi" w:hAnsiTheme="majorHAnsi" w:cstheme="majorHAnsi"/>
                <w:i/>
                <w:sz w:val="22"/>
                <w:szCs w:val="22"/>
              </w:rPr>
              <w:t>TS. Nguyễn Thị Thanh Phượng</w:t>
            </w:r>
            <w:r w:rsidR="00844B1A" w:rsidRPr="00C42279">
              <w:rPr>
                <w:rFonts w:asciiTheme="majorHAnsi" w:hAnsiTheme="majorHAnsi" w:cstheme="majorHAnsi"/>
                <w:i/>
                <w:sz w:val="22"/>
                <w:szCs w:val="22"/>
              </w:rPr>
              <w:t>, Giám đốc quốc gia trường đại học ASU, Hoa Kỳ</w:t>
            </w:r>
          </w:p>
          <w:p w14:paraId="3DEF1F8E" w14:textId="660DF5F3" w:rsidR="00606606" w:rsidRPr="00C42279" w:rsidRDefault="00606606" w:rsidP="00714D97">
            <w:pPr>
              <w:rPr>
                <w:rFonts w:asciiTheme="majorHAnsi" w:hAnsiTheme="majorHAnsi" w:cstheme="majorHAnsi"/>
                <w:b/>
                <w:i/>
                <w:sz w:val="22"/>
                <w:szCs w:val="22"/>
              </w:rPr>
            </w:pPr>
            <w:r w:rsidRPr="00C42279">
              <w:rPr>
                <w:rFonts w:asciiTheme="majorHAnsi" w:hAnsiTheme="majorHAnsi" w:cstheme="majorHAnsi"/>
                <w:b/>
                <w:i/>
                <w:sz w:val="22"/>
                <w:szCs w:val="22"/>
              </w:rPr>
              <w:t xml:space="preserve">Báo cáo đề dẫn </w:t>
            </w:r>
          </w:p>
          <w:p w14:paraId="3F38E494" w14:textId="177A1C10" w:rsidR="00606606" w:rsidRPr="00C42279" w:rsidRDefault="00606606" w:rsidP="00940F1A">
            <w:pPr>
              <w:pStyle w:val="ListParagraph"/>
              <w:spacing w:after="0" w:line="240" w:lineRule="auto"/>
              <w:ind w:left="142"/>
              <w:jc w:val="both"/>
              <w:rPr>
                <w:rFonts w:asciiTheme="majorHAnsi" w:eastAsia="Times New Roman" w:hAnsiTheme="majorHAnsi" w:cstheme="majorHAnsi"/>
              </w:rPr>
            </w:pPr>
            <w:r w:rsidRPr="00C42279">
              <w:rPr>
                <w:rFonts w:asciiTheme="majorHAnsi" w:eastAsia="Times New Roman" w:hAnsiTheme="majorHAnsi" w:cstheme="majorHAnsi"/>
                <w:i/>
              </w:rPr>
              <w:t>Nhà giáo Ưu tú</w:t>
            </w:r>
            <w:r w:rsidR="0003278D" w:rsidRPr="00C42279">
              <w:rPr>
                <w:rFonts w:asciiTheme="majorHAnsi" w:eastAsia="Times New Roman" w:hAnsiTheme="majorHAnsi" w:cstheme="majorHAnsi"/>
                <w:i/>
              </w:rPr>
              <w:t>. TS.</w:t>
            </w:r>
            <w:r w:rsidRPr="00C42279">
              <w:rPr>
                <w:rFonts w:asciiTheme="majorHAnsi" w:eastAsia="Times New Roman" w:hAnsiTheme="majorHAnsi" w:cstheme="majorHAnsi"/>
                <w:i/>
              </w:rPr>
              <w:t xml:space="preserve"> Phạm Hữu Lộc – Hiệu trưởng Trường Cao đẳng Lý Tự Trọng TP. Hồ Chí Minh, Chủ trì Hội nghị</w:t>
            </w:r>
            <w:r w:rsidR="00D94F97" w:rsidRPr="00C42279">
              <w:rPr>
                <w:rFonts w:asciiTheme="majorHAnsi" w:eastAsia="Times New Roman" w:hAnsiTheme="majorHAnsi" w:cstheme="majorHAnsi"/>
                <w:i/>
              </w:rPr>
              <w:t>.</w:t>
            </w:r>
          </w:p>
        </w:tc>
      </w:tr>
      <w:tr w:rsidR="00E37B66" w:rsidRPr="00C42279" w14:paraId="5C5D2D50" w14:textId="77777777" w:rsidTr="00EA0F9C">
        <w:tc>
          <w:tcPr>
            <w:tcW w:w="721" w:type="pct"/>
            <w:vMerge w:val="restart"/>
            <w:vAlign w:val="center"/>
          </w:tcPr>
          <w:p w14:paraId="7BC4FCC2" w14:textId="77777777" w:rsidR="00E37B66" w:rsidRPr="00C42279" w:rsidRDefault="00E37B66" w:rsidP="00EA0F9C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 w:rsidRPr="00C42279">
              <w:rPr>
                <w:rFonts w:asciiTheme="majorHAnsi" w:hAnsiTheme="majorHAnsi" w:cstheme="majorHAnsi"/>
                <w:sz w:val="22"/>
                <w:szCs w:val="22"/>
              </w:rPr>
              <w:t>8:30 – 9:00</w:t>
            </w:r>
          </w:p>
        </w:tc>
        <w:tc>
          <w:tcPr>
            <w:tcW w:w="4279" w:type="pct"/>
          </w:tcPr>
          <w:p w14:paraId="4F219277" w14:textId="32222BD6" w:rsidR="00E37B66" w:rsidRPr="00C42279" w:rsidRDefault="00E37B66" w:rsidP="00EA0F9C">
            <w:pPr>
              <w:rPr>
                <w:rFonts w:asciiTheme="majorHAnsi" w:hAnsiTheme="majorHAnsi" w:cstheme="majorHAnsi"/>
                <w:b/>
                <w:i/>
                <w:sz w:val="22"/>
                <w:szCs w:val="22"/>
              </w:rPr>
            </w:pPr>
            <w:r w:rsidRPr="00C42279">
              <w:rPr>
                <w:rFonts w:asciiTheme="majorHAnsi" w:hAnsiTheme="majorHAnsi" w:cstheme="majorHAnsi"/>
                <w:b/>
                <w:i/>
                <w:sz w:val="22"/>
                <w:szCs w:val="22"/>
              </w:rPr>
              <w:t xml:space="preserve">Bài thuyết trình 1: </w:t>
            </w:r>
            <w:r>
              <w:rPr>
                <w:rFonts w:asciiTheme="majorHAnsi" w:hAnsiTheme="majorHAnsi" w:cstheme="majorHAnsi"/>
                <w:b/>
                <w:i/>
                <w:sz w:val="22"/>
                <w:szCs w:val="22"/>
              </w:rPr>
              <w:t xml:space="preserve">Hệ thốngquản trị học tập theo công nghệ mới trong </w:t>
            </w:r>
            <w:r w:rsidRPr="00C42279">
              <w:rPr>
                <w:rFonts w:asciiTheme="majorHAnsi" w:hAnsiTheme="majorHAnsi" w:cstheme="majorHAnsi"/>
                <w:b/>
                <w:i/>
                <w:sz w:val="22"/>
                <w:szCs w:val="22"/>
              </w:rPr>
              <w:t>nhà trường thông minh</w:t>
            </w:r>
          </w:p>
          <w:p w14:paraId="1AF438D3" w14:textId="77777777" w:rsidR="00E37B66" w:rsidRPr="00C42279" w:rsidRDefault="00E37B66" w:rsidP="005A15D8">
            <w:pPr>
              <w:pStyle w:val="ListParagraph"/>
              <w:spacing w:after="0" w:line="240" w:lineRule="auto"/>
              <w:ind w:left="284"/>
              <w:rPr>
                <w:rFonts w:asciiTheme="majorHAnsi" w:hAnsiTheme="majorHAnsi" w:cstheme="majorHAnsi"/>
                <w:i/>
              </w:rPr>
            </w:pPr>
            <w:r>
              <w:rPr>
                <w:rFonts w:asciiTheme="majorHAnsi" w:hAnsiTheme="majorHAnsi" w:cstheme="majorHAnsi"/>
                <w:i/>
              </w:rPr>
              <w:t>TS.</w:t>
            </w:r>
            <w:r w:rsidRPr="00C42279">
              <w:rPr>
                <w:rFonts w:asciiTheme="majorHAnsi" w:hAnsiTheme="majorHAnsi" w:cstheme="majorHAnsi"/>
                <w:i/>
              </w:rPr>
              <w:t xml:space="preserve"> </w:t>
            </w:r>
            <w:r w:rsidRPr="008644A3">
              <w:rPr>
                <w:rFonts w:asciiTheme="majorHAnsi" w:hAnsiTheme="majorHAnsi" w:cstheme="majorHAnsi"/>
                <w:i/>
              </w:rPr>
              <w:t>Joseph Goh</w:t>
            </w:r>
            <w:r w:rsidRPr="00C42279">
              <w:rPr>
                <w:rFonts w:asciiTheme="majorHAnsi" w:hAnsiTheme="majorHAnsi" w:cstheme="majorHAnsi"/>
                <w:i/>
              </w:rPr>
              <w:t xml:space="preserve">, </w:t>
            </w:r>
            <w:r w:rsidRPr="008644A3">
              <w:rPr>
                <w:rFonts w:asciiTheme="majorHAnsi" w:hAnsiTheme="majorHAnsi" w:cstheme="majorHAnsi"/>
                <w:i/>
              </w:rPr>
              <w:t xml:space="preserve">Phó chủ tịch Eknowation Solution, </w:t>
            </w:r>
            <w:r w:rsidRPr="00C42279">
              <w:rPr>
                <w:rFonts w:asciiTheme="majorHAnsi" w:hAnsiTheme="majorHAnsi" w:cstheme="majorHAnsi"/>
                <w:i/>
                <w:lang w:val="vi-VN"/>
              </w:rPr>
              <w:t>Giám</w:t>
            </w:r>
            <w:r w:rsidRPr="00C42279">
              <w:rPr>
                <w:rFonts w:asciiTheme="majorHAnsi" w:hAnsiTheme="majorHAnsi" w:cstheme="majorHAnsi"/>
                <w:i/>
              </w:rPr>
              <w:t xml:space="preserve"> đốc Điều hành</w:t>
            </w:r>
            <w:r>
              <w:rPr>
                <w:rFonts w:asciiTheme="majorHAnsi" w:hAnsiTheme="majorHAnsi" w:cstheme="majorHAnsi"/>
                <w:i/>
              </w:rPr>
              <w:t xml:space="preserve"> tổ chức</w:t>
            </w:r>
            <w:r w:rsidRPr="008644A3">
              <w:rPr>
                <w:rFonts w:asciiTheme="majorHAnsi" w:hAnsiTheme="majorHAnsi" w:cstheme="majorHAnsi"/>
                <w:i/>
              </w:rPr>
              <w:t xml:space="preserve"> OpenLearning, </w:t>
            </w:r>
            <w:r>
              <w:rPr>
                <w:rFonts w:asciiTheme="majorHAnsi" w:hAnsiTheme="majorHAnsi" w:cstheme="majorHAnsi"/>
                <w:i/>
              </w:rPr>
              <w:t>(</w:t>
            </w:r>
            <w:r w:rsidRPr="008644A3">
              <w:rPr>
                <w:rFonts w:asciiTheme="majorHAnsi" w:hAnsiTheme="majorHAnsi" w:cstheme="majorHAnsi"/>
                <w:i/>
              </w:rPr>
              <w:t>Úc</w:t>
            </w:r>
            <w:r>
              <w:rPr>
                <w:rFonts w:asciiTheme="majorHAnsi" w:hAnsiTheme="majorHAnsi" w:cstheme="majorHAnsi"/>
                <w:i/>
              </w:rPr>
              <w:t>, Malaysia</w:t>
            </w:r>
            <w:r w:rsidRPr="008644A3">
              <w:rPr>
                <w:rFonts w:asciiTheme="majorHAnsi" w:hAnsiTheme="majorHAnsi" w:cstheme="majorHAnsi"/>
                <w:i/>
              </w:rPr>
              <w:t xml:space="preserve"> và ASEAN</w:t>
            </w:r>
            <w:r>
              <w:rPr>
                <w:rFonts w:asciiTheme="majorHAnsi" w:hAnsiTheme="majorHAnsi" w:cstheme="majorHAnsi"/>
                <w:i/>
              </w:rPr>
              <w:t>)</w:t>
            </w:r>
            <w:r w:rsidRPr="00C42279">
              <w:rPr>
                <w:rFonts w:asciiTheme="majorHAnsi" w:hAnsiTheme="majorHAnsi" w:cstheme="majorHAnsi"/>
                <w:i/>
              </w:rPr>
              <w:t xml:space="preserve"> – Người dịch: Bà Phạm Thị Diễm</w:t>
            </w:r>
          </w:p>
          <w:p w14:paraId="55FCBFF6" w14:textId="2BA66A33" w:rsidR="00E37B66" w:rsidRPr="00C42279" w:rsidRDefault="00E37B66" w:rsidP="00EA0F9C">
            <w:pPr>
              <w:pStyle w:val="ListParagraph"/>
              <w:spacing w:after="0" w:line="240" w:lineRule="auto"/>
              <w:ind w:left="142"/>
              <w:jc w:val="both"/>
              <w:rPr>
                <w:rFonts w:asciiTheme="majorHAnsi" w:eastAsia="Times New Roman" w:hAnsiTheme="majorHAnsi" w:cstheme="majorHAnsi"/>
              </w:rPr>
            </w:pPr>
          </w:p>
        </w:tc>
      </w:tr>
      <w:tr w:rsidR="00E37B66" w:rsidRPr="00C42279" w14:paraId="20D71926" w14:textId="77777777" w:rsidTr="00606606">
        <w:tc>
          <w:tcPr>
            <w:tcW w:w="721" w:type="pct"/>
            <w:vMerge/>
            <w:vAlign w:val="center"/>
          </w:tcPr>
          <w:p w14:paraId="5076C340" w14:textId="77777777" w:rsidR="00E37B66" w:rsidRPr="00C42279" w:rsidRDefault="00E37B66" w:rsidP="00651DFD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</w:p>
        </w:tc>
        <w:tc>
          <w:tcPr>
            <w:tcW w:w="4279" w:type="pct"/>
          </w:tcPr>
          <w:p w14:paraId="6ADC59A7" w14:textId="1835D95D" w:rsidR="00E37B66" w:rsidRPr="00C42279" w:rsidRDefault="00E37B66" w:rsidP="00E37B66">
            <w:pPr>
              <w:rPr>
                <w:rFonts w:asciiTheme="majorHAnsi" w:hAnsiTheme="majorHAnsi" w:cstheme="majorHAnsi"/>
                <w:b/>
                <w:i/>
                <w:sz w:val="22"/>
                <w:szCs w:val="22"/>
              </w:rPr>
            </w:pPr>
            <w:r w:rsidRPr="00C42279">
              <w:rPr>
                <w:rFonts w:asciiTheme="majorHAnsi" w:hAnsiTheme="majorHAnsi" w:cstheme="majorHAnsi"/>
                <w:b/>
                <w:i/>
                <w:sz w:val="22"/>
                <w:szCs w:val="22"/>
              </w:rPr>
              <w:t xml:space="preserve">Bài thuyết trình </w:t>
            </w:r>
            <w:r>
              <w:rPr>
                <w:rFonts w:asciiTheme="majorHAnsi" w:hAnsiTheme="majorHAnsi" w:cstheme="majorHAnsi"/>
                <w:b/>
                <w:i/>
                <w:sz w:val="22"/>
                <w:szCs w:val="22"/>
              </w:rPr>
              <w:t>2</w:t>
            </w:r>
            <w:r w:rsidRPr="00C42279">
              <w:rPr>
                <w:rFonts w:asciiTheme="majorHAnsi" w:hAnsiTheme="majorHAnsi" w:cstheme="majorHAnsi"/>
                <w:b/>
                <w:i/>
                <w:sz w:val="22"/>
                <w:szCs w:val="22"/>
              </w:rPr>
              <w:t xml:space="preserve">: Quản trị hiệu suất công bố quốc tế tại các trường của Việt nam trong bối cảnh cách mạng công nghiệp 4.0: phân tích từ lĩnh vực khoa học xã hội </w:t>
            </w:r>
          </w:p>
          <w:p w14:paraId="006AA147" w14:textId="77777777" w:rsidR="00E37B66" w:rsidRPr="00C42279" w:rsidRDefault="00E37B66" w:rsidP="00E37B66">
            <w:pPr>
              <w:rPr>
                <w:rFonts w:asciiTheme="majorHAnsi" w:hAnsiTheme="majorHAnsi" w:cstheme="majorHAnsi"/>
                <w:i/>
                <w:sz w:val="22"/>
                <w:szCs w:val="22"/>
              </w:rPr>
            </w:pPr>
            <w:r w:rsidRPr="00C42279">
              <w:rPr>
                <w:rFonts w:asciiTheme="majorHAnsi" w:hAnsiTheme="majorHAnsi" w:cstheme="majorHAnsi"/>
                <w:i/>
                <w:sz w:val="22"/>
                <w:szCs w:val="22"/>
              </w:rPr>
              <w:t>PGS. TS Trần Trung, Giám đốc Học viện Dân tộ</w:t>
            </w:r>
            <w:r>
              <w:rPr>
                <w:rFonts w:asciiTheme="majorHAnsi" w:hAnsiTheme="majorHAnsi" w:cstheme="majorHAnsi"/>
                <w:i/>
                <w:sz w:val="22"/>
                <w:szCs w:val="22"/>
              </w:rPr>
              <w:t>c Việt  Nam</w:t>
            </w:r>
          </w:p>
          <w:p w14:paraId="772D5307" w14:textId="77777777" w:rsidR="00E37B66" w:rsidRPr="00C42279" w:rsidRDefault="00E37B66" w:rsidP="00831822">
            <w:pPr>
              <w:rPr>
                <w:rFonts w:asciiTheme="majorHAnsi" w:hAnsiTheme="majorHAnsi" w:cstheme="majorHAnsi"/>
                <w:b/>
                <w:i/>
                <w:sz w:val="22"/>
                <w:szCs w:val="22"/>
              </w:rPr>
            </w:pPr>
          </w:p>
        </w:tc>
      </w:tr>
      <w:tr w:rsidR="00C42279" w:rsidRPr="00C42279" w14:paraId="754C1834" w14:textId="77777777" w:rsidTr="00606606">
        <w:tc>
          <w:tcPr>
            <w:tcW w:w="721" w:type="pct"/>
            <w:vAlign w:val="center"/>
          </w:tcPr>
          <w:p w14:paraId="72C0E921" w14:textId="181724AD" w:rsidR="00831822" w:rsidRPr="00C42279" w:rsidRDefault="00D94F97" w:rsidP="00E37B66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 w:rsidRPr="00C42279">
              <w:rPr>
                <w:rFonts w:asciiTheme="majorHAnsi" w:hAnsiTheme="majorHAnsi" w:cstheme="majorHAnsi"/>
                <w:sz w:val="22"/>
                <w:szCs w:val="22"/>
              </w:rPr>
              <w:t>9</w:t>
            </w:r>
            <w:r w:rsidR="00831822" w:rsidRPr="00C42279">
              <w:rPr>
                <w:rFonts w:asciiTheme="majorHAnsi" w:hAnsiTheme="majorHAnsi" w:cstheme="majorHAnsi"/>
                <w:sz w:val="22"/>
                <w:szCs w:val="22"/>
              </w:rPr>
              <w:t>:</w:t>
            </w:r>
            <w:r w:rsidR="00E37B66">
              <w:rPr>
                <w:rFonts w:asciiTheme="majorHAnsi" w:hAnsiTheme="majorHAnsi" w:cstheme="majorHAnsi"/>
                <w:sz w:val="22"/>
                <w:szCs w:val="22"/>
              </w:rPr>
              <w:t>3</w:t>
            </w:r>
            <w:r w:rsidR="00831822" w:rsidRPr="00C42279">
              <w:rPr>
                <w:rFonts w:asciiTheme="majorHAnsi" w:hAnsiTheme="majorHAnsi" w:cstheme="majorHAnsi"/>
                <w:sz w:val="22"/>
                <w:szCs w:val="22"/>
              </w:rPr>
              <w:t xml:space="preserve">0 – </w:t>
            </w:r>
            <w:r w:rsidRPr="00C42279">
              <w:rPr>
                <w:rFonts w:asciiTheme="majorHAnsi" w:hAnsiTheme="majorHAnsi" w:cstheme="majorHAnsi"/>
                <w:sz w:val="22"/>
                <w:szCs w:val="22"/>
              </w:rPr>
              <w:t>10</w:t>
            </w:r>
            <w:r w:rsidR="00831822" w:rsidRPr="00C42279">
              <w:rPr>
                <w:rFonts w:asciiTheme="majorHAnsi" w:hAnsiTheme="majorHAnsi" w:cstheme="majorHAnsi"/>
                <w:sz w:val="22"/>
                <w:szCs w:val="22"/>
              </w:rPr>
              <w:t>:</w:t>
            </w:r>
            <w:r w:rsidR="00E37B66">
              <w:rPr>
                <w:rFonts w:asciiTheme="majorHAnsi" w:hAnsiTheme="majorHAnsi" w:cstheme="majorHAnsi"/>
                <w:sz w:val="22"/>
                <w:szCs w:val="22"/>
              </w:rPr>
              <w:t>3</w:t>
            </w:r>
            <w:r w:rsidR="00831822" w:rsidRPr="00C42279">
              <w:rPr>
                <w:rFonts w:asciiTheme="majorHAnsi" w:hAnsiTheme="majorHAnsi" w:cstheme="majorHAnsi"/>
                <w:sz w:val="22"/>
                <w:szCs w:val="22"/>
              </w:rPr>
              <w:t>0</w:t>
            </w:r>
          </w:p>
        </w:tc>
        <w:tc>
          <w:tcPr>
            <w:tcW w:w="4279" w:type="pct"/>
          </w:tcPr>
          <w:p w14:paraId="5CEB4875" w14:textId="64D32092" w:rsidR="00831822" w:rsidRPr="00C42279" w:rsidRDefault="00831822" w:rsidP="00831822">
            <w:pPr>
              <w:rPr>
                <w:rFonts w:asciiTheme="majorHAnsi" w:hAnsiTheme="majorHAnsi" w:cstheme="majorHAnsi"/>
                <w:b/>
                <w:i/>
                <w:sz w:val="22"/>
                <w:szCs w:val="22"/>
              </w:rPr>
            </w:pPr>
            <w:r w:rsidRPr="00C42279">
              <w:rPr>
                <w:rFonts w:asciiTheme="majorHAnsi" w:hAnsiTheme="majorHAnsi" w:cstheme="majorHAnsi"/>
                <w:b/>
                <w:i/>
                <w:sz w:val="22"/>
                <w:szCs w:val="22"/>
              </w:rPr>
              <w:t xml:space="preserve">Tọa đàm: </w:t>
            </w:r>
            <w:r w:rsidR="00817CC7" w:rsidRPr="00C42279">
              <w:rPr>
                <w:rFonts w:asciiTheme="majorHAnsi" w:hAnsiTheme="majorHAnsi" w:cstheme="majorHAnsi"/>
                <w:b/>
                <w:i/>
                <w:sz w:val="22"/>
                <w:szCs w:val="22"/>
              </w:rPr>
              <w:t xml:space="preserve">Quản trị nhà trường thông </w:t>
            </w:r>
            <w:r w:rsidR="00D94F97" w:rsidRPr="00C42279">
              <w:rPr>
                <w:rFonts w:asciiTheme="majorHAnsi" w:hAnsiTheme="majorHAnsi" w:cstheme="majorHAnsi"/>
                <w:b/>
                <w:i/>
                <w:sz w:val="22"/>
                <w:szCs w:val="22"/>
              </w:rPr>
              <w:t>minh</w:t>
            </w:r>
          </w:p>
          <w:p w14:paraId="494794C2" w14:textId="77777777" w:rsidR="00831822" w:rsidRPr="00C42279" w:rsidRDefault="00831822" w:rsidP="00831822">
            <w:pPr>
              <w:rPr>
                <w:rFonts w:asciiTheme="majorHAnsi" w:hAnsiTheme="majorHAnsi" w:cstheme="majorHAnsi"/>
                <w:i/>
                <w:sz w:val="22"/>
                <w:szCs w:val="22"/>
              </w:rPr>
            </w:pPr>
            <w:r w:rsidRPr="00C42279">
              <w:rPr>
                <w:rFonts w:asciiTheme="majorHAnsi" w:hAnsiTheme="majorHAnsi" w:cstheme="majorHAnsi"/>
                <w:i/>
                <w:sz w:val="22"/>
                <w:szCs w:val="22"/>
              </w:rPr>
              <w:t>Điều hành: PGS.TS. Trần Khánh Đức, Giảng viên cao cấp Đại học Bách Khoa Hà Nội</w:t>
            </w:r>
          </w:p>
          <w:p w14:paraId="27B52C9B" w14:textId="129F8D79" w:rsidR="00817CC7" w:rsidRPr="00C42279" w:rsidRDefault="00817CC7" w:rsidP="00817CC7">
            <w:pPr>
              <w:rPr>
                <w:rFonts w:asciiTheme="majorHAnsi" w:hAnsiTheme="majorHAnsi" w:cstheme="majorHAnsi"/>
                <w:b/>
                <w:i/>
                <w:sz w:val="22"/>
                <w:szCs w:val="22"/>
              </w:rPr>
            </w:pPr>
            <w:r w:rsidRPr="00C42279">
              <w:rPr>
                <w:rFonts w:asciiTheme="majorHAnsi" w:hAnsiTheme="majorHAnsi" w:cstheme="majorHAnsi"/>
                <w:b/>
                <w:i/>
                <w:sz w:val="22"/>
                <w:szCs w:val="22"/>
              </w:rPr>
              <w:t>1: Quản trị nhà trường thông minh: kinh nghiệm ở Phần Lan</w:t>
            </w:r>
          </w:p>
          <w:p w14:paraId="1D8B4903" w14:textId="6C7D0116" w:rsidR="002327FD" w:rsidRPr="00C42279" w:rsidRDefault="00817CC7" w:rsidP="00817CC7">
            <w:pPr>
              <w:pStyle w:val="ListParagraph"/>
              <w:spacing w:after="0" w:line="240" w:lineRule="auto"/>
              <w:ind w:left="284"/>
              <w:rPr>
                <w:rFonts w:asciiTheme="majorHAnsi" w:hAnsiTheme="majorHAnsi" w:cstheme="majorHAnsi"/>
                <w:i/>
              </w:rPr>
            </w:pPr>
            <w:r w:rsidRPr="00C42279">
              <w:rPr>
                <w:rFonts w:asciiTheme="majorHAnsi" w:hAnsiTheme="majorHAnsi" w:cstheme="majorHAnsi"/>
                <w:b/>
                <w:i/>
              </w:rPr>
              <w:t xml:space="preserve"> </w:t>
            </w:r>
            <w:r w:rsidRPr="00C42279">
              <w:rPr>
                <w:rFonts w:asciiTheme="majorHAnsi" w:hAnsiTheme="majorHAnsi" w:cstheme="majorHAnsi"/>
                <w:i/>
              </w:rPr>
              <w:t>TS. Seija Elina Nyholm , Hiệu trưởng Trường Quốc tế Phần Lan</w:t>
            </w:r>
          </w:p>
          <w:p w14:paraId="56BF1D9E" w14:textId="29A62375" w:rsidR="002327FD" w:rsidRPr="00C42279" w:rsidRDefault="00817CC7" w:rsidP="002327FD">
            <w:pPr>
              <w:rPr>
                <w:rFonts w:asciiTheme="majorHAnsi" w:hAnsiTheme="majorHAnsi" w:cstheme="majorHAnsi"/>
                <w:b/>
                <w:i/>
                <w:sz w:val="22"/>
                <w:szCs w:val="22"/>
              </w:rPr>
            </w:pPr>
            <w:r w:rsidRPr="00C42279">
              <w:rPr>
                <w:rFonts w:asciiTheme="majorHAnsi" w:hAnsiTheme="majorHAnsi" w:cstheme="majorHAnsi"/>
                <w:b/>
                <w:i/>
                <w:sz w:val="22"/>
                <w:szCs w:val="22"/>
              </w:rPr>
              <w:t>2</w:t>
            </w:r>
            <w:r w:rsidR="002327FD" w:rsidRPr="00C42279">
              <w:rPr>
                <w:rFonts w:asciiTheme="majorHAnsi" w:hAnsiTheme="majorHAnsi" w:cstheme="majorHAnsi"/>
                <w:b/>
                <w:i/>
                <w:sz w:val="22"/>
                <w:szCs w:val="22"/>
              </w:rPr>
              <w:t>: Xây dựng trường học thông minh thông qua đối tác công tư</w:t>
            </w:r>
          </w:p>
          <w:p w14:paraId="77A375A3" w14:textId="3EAD325C" w:rsidR="00831822" w:rsidRPr="00C42279" w:rsidRDefault="00817CC7" w:rsidP="002327FD">
            <w:pPr>
              <w:rPr>
                <w:rFonts w:asciiTheme="majorHAnsi" w:hAnsiTheme="majorHAnsi" w:cstheme="majorHAnsi"/>
                <w:sz w:val="22"/>
                <w:szCs w:val="22"/>
              </w:rPr>
            </w:pPr>
            <w:r w:rsidRPr="00C42279">
              <w:rPr>
                <w:rFonts w:asciiTheme="majorHAnsi" w:hAnsiTheme="majorHAnsi" w:cstheme="majorHAnsi"/>
                <w:i/>
                <w:sz w:val="22"/>
                <w:szCs w:val="22"/>
              </w:rPr>
              <w:t xml:space="preserve">      </w:t>
            </w:r>
            <w:r w:rsidR="002327FD" w:rsidRPr="00C42279">
              <w:rPr>
                <w:rFonts w:asciiTheme="majorHAnsi" w:hAnsiTheme="majorHAnsi" w:cstheme="majorHAnsi"/>
                <w:i/>
                <w:sz w:val="22"/>
                <w:szCs w:val="22"/>
              </w:rPr>
              <w:t>Ông Aru David, Tổng  Giám đốc Tổ ch</w:t>
            </w:r>
            <w:r w:rsidR="002327FD" w:rsidRPr="00C42279">
              <w:rPr>
                <w:rFonts w:asciiTheme="majorHAnsi" w:hAnsiTheme="majorHAnsi" w:cstheme="majorHAnsi"/>
                <w:i/>
                <w:sz w:val="22"/>
                <w:szCs w:val="22"/>
                <w:lang w:val="vi-VN"/>
              </w:rPr>
              <w:t xml:space="preserve">ức </w:t>
            </w:r>
            <w:r w:rsidR="002327FD" w:rsidRPr="00C42279">
              <w:rPr>
                <w:rFonts w:asciiTheme="majorHAnsi" w:hAnsiTheme="majorHAnsi" w:cstheme="majorHAnsi"/>
                <w:sz w:val="22"/>
                <w:szCs w:val="22"/>
              </w:rPr>
              <w:t>ASSIST</w:t>
            </w:r>
          </w:p>
          <w:p w14:paraId="1B5F8B02" w14:textId="1571BA15" w:rsidR="002327FD" w:rsidRPr="00C42279" w:rsidRDefault="002327FD" w:rsidP="002327FD">
            <w:pPr>
              <w:rPr>
                <w:rFonts w:asciiTheme="majorHAnsi" w:hAnsiTheme="majorHAnsi" w:cstheme="majorHAnsi"/>
                <w:b/>
                <w:i/>
                <w:sz w:val="22"/>
                <w:szCs w:val="22"/>
              </w:rPr>
            </w:pPr>
            <w:r w:rsidRPr="00C42279">
              <w:rPr>
                <w:rFonts w:asciiTheme="majorHAnsi" w:hAnsiTheme="majorHAnsi" w:cstheme="majorHAnsi"/>
                <w:b/>
                <w:i/>
                <w:sz w:val="22"/>
                <w:szCs w:val="22"/>
              </w:rPr>
              <w:t xml:space="preserve">3: Quản trị hiệu suất công bố quốc tế tại các trường của Việt nam trong bối cảnh cách mạng công nghiệp 4.0: phân tích từ lĩnh vực khoa học xã hội </w:t>
            </w:r>
          </w:p>
          <w:p w14:paraId="3B649036" w14:textId="754CE755" w:rsidR="002327FD" w:rsidRPr="00C42279" w:rsidRDefault="00817CC7" w:rsidP="002327FD">
            <w:pPr>
              <w:rPr>
                <w:rFonts w:asciiTheme="majorHAnsi" w:hAnsiTheme="majorHAnsi" w:cstheme="majorHAnsi"/>
                <w:i/>
                <w:sz w:val="22"/>
                <w:szCs w:val="22"/>
              </w:rPr>
            </w:pPr>
            <w:r w:rsidRPr="00C42279">
              <w:rPr>
                <w:rFonts w:asciiTheme="majorHAnsi" w:hAnsiTheme="majorHAnsi" w:cstheme="majorHAnsi"/>
                <w:i/>
                <w:sz w:val="22"/>
                <w:szCs w:val="22"/>
              </w:rPr>
              <w:t xml:space="preserve">      </w:t>
            </w:r>
            <w:r w:rsidR="002327FD" w:rsidRPr="00C42279">
              <w:rPr>
                <w:rFonts w:asciiTheme="majorHAnsi" w:hAnsiTheme="majorHAnsi" w:cstheme="majorHAnsi"/>
                <w:i/>
                <w:sz w:val="22"/>
                <w:szCs w:val="22"/>
              </w:rPr>
              <w:t>PGS. TS Trần Trung, Giám đốc Học viện Dân tộ</w:t>
            </w:r>
            <w:r w:rsidR="002911EC">
              <w:rPr>
                <w:rFonts w:asciiTheme="majorHAnsi" w:hAnsiTheme="majorHAnsi" w:cstheme="majorHAnsi"/>
                <w:i/>
                <w:sz w:val="22"/>
                <w:szCs w:val="22"/>
              </w:rPr>
              <w:t>c Việt  Nam</w:t>
            </w:r>
          </w:p>
          <w:p w14:paraId="57ED96A4" w14:textId="6DC8D9AE" w:rsidR="002327FD" w:rsidRPr="00C42279" w:rsidRDefault="00817CC7" w:rsidP="002327FD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ajorHAnsi" w:hAnsiTheme="majorHAnsi" w:cstheme="majorHAnsi"/>
                <w:b/>
                <w:i/>
                <w:sz w:val="22"/>
                <w:szCs w:val="22"/>
                <w:lang w:val="en-US"/>
              </w:rPr>
            </w:pPr>
            <w:r w:rsidRPr="00C42279">
              <w:rPr>
                <w:rFonts w:asciiTheme="majorHAnsi" w:hAnsiTheme="majorHAnsi" w:cstheme="majorHAnsi"/>
                <w:b/>
                <w:i/>
                <w:sz w:val="22"/>
                <w:szCs w:val="22"/>
                <w:lang w:val="en-US"/>
              </w:rPr>
              <w:t>4</w:t>
            </w:r>
            <w:r w:rsidR="002327FD" w:rsidRPr="00C42279">
              <w:rPr>
                <w:rFonts w:asciiTheme="majorHAnsi" w:hAnsiTheme="majorHAnsi" w:cstheme="majorHAnsi"/>
                <w:b/>
                <w:i/>
                <w:sz w:val="22"/>
                <w:szCs w:val="22"/>
                <w:lang w:val="en-US"/>
              </w:rPr>
              <w:t xml:space="preserve">: </w:t>
            </w:r>
            <w:r w:rsidR="005A15D8">
              <w:rPr>
                <w:rFonts w:asciiTheme="majorHAnsi" w:hAnsiTheme="majorHAnsi" w:cstheme="majorHAnsi"/>
                <w:b/>
                <w:i/>
                <w:sz w:val="22"/>
                <w:szCs w:val="22"/>
                <w:lang w:val="en-US"/>
              </w:rPr>
              <w:t>K</w:t>
            </w:r>
            <w:r w:rsidR="002327FD" w:rsidRPr="00C42279">
              <w:rPr>
                <w:rFonts w:asciiTheme="majorHAnsi" w:hAnsiTheme="majorHAnsi" w:cstheme="majorHAnsi"/>
                <w:b/>
                <w:i/>
                <w:sz w:val="22"/>
                <w:szCs w:val="22"/>
                <w:lang w:val="en-US"/>
              </w:rPr>
              <w:t xml:space="preserve">inh tế chia sẻ: cơ hội và thách thức </w:t>
            </w:r>
          </w:p>
          <w:p w14:paraId="50B8F156" w14:textId="694B9F9A" w:rsidR="002327FD" w:rsidRPr="00C42279" w:rsidRDefault="00817CC7" w:rsidP="002327FD">
            <w:pPr>
              <w:rPr>
                <w:rFonts w:asciiTheme="majorHAnsi" w:hAnsiTheme="majorHAnsi" w:cstheme="majorHAnsi"/>
                <w:i/>
                <w:sz w:val="22"/>
                <w:szCs w:val="22"/>
              </w:rPr>
            </w:pPr>
            <w:r w:rsidRPr="00C42279">
              <w:rPr>
                <w:rFonts w:asciiTheme="majorHAnsi" w:hAnsiTheme="majorHAnsi" w:cstheme="majorHAnsi"/>
                <w:i/>
                <w:sz w:val="22"/>
                <w:szCs w:val="22"/>
              </w:rPr>
              <w:t xml:space="preserve">      </w:t>
            </w:r>
            <w:r w:rsidR="002327FD" w:rsidRPr="00C42279">
              <w:rPr>
                <w:rFonts w:asciiTheme="majorHAnsi" w:hAnsiTheme="majorHAnsi" w:cstheme="majorHAnsi"/>
                <w:i/>
                <w:sz w:val="22"/>
                <w:szCs w:val="22"/>
              </w:rPr>
              <w:t xml:space="preserve">PGS. TS. </w:t>
            </w:r>
            <w:r w:rsidR="002911EC">
              <w:rPr>
                <w:rFonts w:asciiTheme="majorHAnsi" w:hAnsiTheme="majorHAnsi" w:cstheme="majorHAnsi"/>
                <w:i/>
                <w:sz w:val="22"/>
                <w:szCs w:val="22"/>
              </w:rPr>
              <w:t>Phạm</w:t>
            </w:r>
            <w:r w:rsidR="002327FD" w:rsidRPr="00C42279">
              <w:rPr>
                <w:rFonts w:asciiTheme="majorHAnsi" w:hAnsiTheme="majorHAnsi" w:cstheme="majorHAnsi"/>
                <w:i/>
                <w:sz w:val="22"/>
                <w:szCs w:val="22"/>
              </w:rPr>
              <w:t xml:space="preserve"> Thế Bảo, </w:t>
            </w:r>
            <w:r w:rsidR="002911EC">
              <w:rPr>
                <w:rFonts w:asciiTheme="majorHAnsi" w:hAnsiTheme="majorHAnsi" w:cstheme="majorHAnsi"/>
                <w:i/>
                <w:sz w:val="22"/>
                <w:szCs w:val="22"/>
              </w:rPr>
              <w:t xml:space="preserve">Trưởng khoa CNTT, </w:t>
            </w:r>
            <w:r w:rsidR="002327FD" w:rsidRPr="00C42279">
              <w:rPr>
                <w:rFonts w:asciiTheme="majorHAnsi" w:hAnsiTheme="majorHAnsi" w:cstheme="majorHAnsi"/>
                <w:i/>
                <w:sz w:val="22"/>
                <w:szCs w:val="22"/>
              </w:rPr>
              <w:t xml:space="preserve"> Đại học S</w:t>
            </w:r>
            <w:r w:rsidR="00674397">
              <w:rPr>
                <w:rFonts w:asciiTheme="majorHAnsi" w:hAnsiTheme="majorHAnsi" w:cstheme="majorHAnsi"/>
                <w:i/>
                <w:sz w:val="22"/>
                <w:szCs w:val="22"/>
              </w:rPr>
              <w:t>à</w:t>
            </w:r>
            <w:r w:rsidR="002327FD" w:rsidRPr="00C42279">
              <w:rPr>
                <w:rFonts w:asciiTheme="majorHAnsi" w:hAnsiTheme="majorHAnsi" w:cstheme="majorHAnsi"/>
                <w:i/>
                <w:sz w:val="22"/>
                <w:szCs w:val="22"/>
              </w:rPr>
              <w:t>i Gòn</w:t>
            </w:r>
          </w:p>
          <w:p w14:paraId="2D0B08DB" w14:textId="164F760B" w:rsidR="002327FD" w:rsidRPr="00C42279" w:rsidRDefault="002C2F52" w:rsidP="002C2F52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ajorHAnsi" w:hAnsiTheme="majorHAnsi" w:cstheme="majorHAnsi"/>
                <w:b/>
                <w:bCs/>
                <w:i/>
                <w:iCs/>
                <w:sz w:val="22"/>
                <w:szCs w:val="22"/>
                <w:lang w:val="en-US"/>
              </w:rPr>
            </w:pPr>
            <w:r w:rsidRPr="00C42279">
              <w:rPr>
                <w:rFonts w:asciiTheme="majorHAnsi" w:hAnsiTheme="majorHAnsi" w:cstheme="majorHAnsi"/>
                <w:b/>
                <w:bCs/>
                <w:i/>
                <w:iCs/>
                <w:sz w:val="22"/>
                <w:szCs w:val="22"/>
                <w:lang w:val="en-US"/>
              </w:rPr>
              <w:t>5. Quản trị trường đại học ASU</w:t>
            </w:r>
          </w:p>
          <w:p w14:paraId="455CF2B0" w14:textId="75ECA293" w:rsidR="004C2C50" w:rsidRPr="00C42279" w:rsidRDefault="002C2F52" w:rsidP="002C2F52">
            <w:pPr>
              <w:rPr>
                <w:rFonts w:asciiTheme="majorHAnsi" w:hAnsiTheme="majorHAnsi" w:cstheme="majorHAnsi"/>
                <w:i/>
                <w:sz w:val="22"/>
                <w:szCs w:val="22"/>
              </w:rPr>
            </w:pPr>
            <w:r w:rsidRPr="00C42279">
              <w:rPr>
                <w:rFonts w:asciiTheme="majorHAnsi" w:hAnsiTheme="majorHAnsi" w:cstheme="majorHAnsi"/>
                <w:i/>
                <w:sz w:val="22"/>
                <w:szCs w:val="22"/>
              </w:rPr>
              <w:t xml:space="preserve">      </w:t>
            </w:r>
            <w:r w:rsidR="004C2C50" w:rsidRPr="00C42279">
              <w:rPr>
                <w:rFonts w:asciiTheme="majorHAnsi" w:hAnsiTheme="majorHAnsi" w:cstheme="majorHAnsi"/>
                <w:i/>
                <w:sz w:val="22"/>
                <w:szCs w:val="22"/>
              </w:rPr>
              <w:t>TS. Nguyễn T</w:t>
            </w:r>
            <w:r w:rsidR="00E42D78" w:rsidRPr="00C42279">
              <w:rPr>
                <w:rFonts w:asciiTheme="majorHAnsi" w:hAnsiTheme="majorHAnsi" w:cstheme="majorHAnsi"/>
                <w:i/>
                <w:sz w:val="22"/>
                <w:szCs w:val="22"/>
              </w:rPr>
              <w:t xml:space="preserve">hị </w:t>
            </w:r>
            <w:r w:rsidR="004C2C50" w:rsidRPr="00C42279">
              <w:rPr>
                <w:rFonts w:asciiTheme="majorHAnsi" w:hAnsiTheme="majorHAnsi" w:cstheme="majorHAnsi"/>
                <w:i/>
                <w:sz w:val="22"/>
                <w:szCs w:val="22"/>
              </w:rPr>
              <w:t xml:space="preserve"> Thanh Phượng, Giám đốc quốc gia trường đại học ASU, Hoa Kỳ</w:t>
            </w:r>
          </w:p>
          <w:p w14:paraId="06FD42BC" w14:textId="77777777" w:rsidR="002327FD" w:rsidRPr="00C42279" w:rsidRDefault="002327FD" w:rsidP="002327FD">
            <w:pPr>
              <w:rPr>
                <w:rFonts w:asciiTheme="majorHAnsi" w:hAnsiTheme="majorHAnsi" w:cstheme="majorHAnsi"/>
                <w:b/>
                <w:sz w:val="22"/>
                <w:szCs w:val="22"/>
              </w:rPr>
            </w:pPr>
          </w:p>
          <w:p w14:paraId="0F2C8DA7" w14:textId="77777777" w:rsidR="00831822" w:rsidRPr="00C42279" w:rsidRDefault="00831822" w:rsidP="00831822">
            <w:pPr>
              <w:rPr>
                <w:rFonts w:asciiTheme="majorHAnsi" w:hAnsiTheme="majorHAnsi" w:cstheme="majorHAnsi"/>
                <w:b/>
                <w:sz w:val="22"/>
                <w:szCs w:val="22"/>
              </w:rPr>
            </w:pPr>
            <w:r w:rsidRPr="00C42279">
              <w:rPr>
                <w:rFonts w:asciiTheme="majorHAnsi" w:hAnsiTheme="majorHAnsi" w:cstheme="majorHAnsi"/>
                <w:b/>
                <w:sz w:val="22"/>
                <w:szCs w:val="22"/>
              </w:rPr>
              <w:t>Q&amp;A /Hỏi đáp</w:t>
            </w:r>
          </w:p>
          <w:p w14:paraId="6DBC8BCD" w14:textId="2D5E2134" w:rsidR="00A14D5A" w:rsidRPr="00C42279" w:rsidRDefault="00A14D5A" w:rsidP="00831822">
            <w:pPr>
              <w:rPr>
                <w:rFonts w:asciiTheme="majorHAnsi" w:hAnsiTheme="majorHAnsi" w:cstheme="majorHAnsi"/>
                <w:b/>
                <w:i/>
                <w:sz w:val="22"/>
                <w:szCs w:val="22"/>
              </w:rPr>
            </w:pPr>
          </w:p>
        </w:tc>
      </w:tr>
      <w:tr w:rsidR="00223829" w:rsidRPr="00C42279" w14:paraId="4C472539" w14:textId="77777777" w:rsidTr="00606606">
        <w:tc>
          <w:tcPr>
            <w:tcW w:w="721" w:type="pct"/>
            <w:vAlign w:val="center"/>
          </w:tcPr>
          <w:p w14:paraId="1B086E6D" w14:textId="5F6934C8" w:rsidR="00223829" w:rsidRPr="00C42279" w:rsidRDefault="00223829" w:rsidP="00223829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 w:rsidRPr="00C42279">
              <w:rPr>
                <w:rFonts w:asciiTheme="majorHAnsi" w:hAnsiTheme="majorHAnsi" w:cstheme="majorHAnsi"/>
                <w:sz w:val="22"/>
                <w:szCs w:val="22"/>
              </w:rPr>
              <w:t>10:</w:t>
            </w:r>
            <w:r>
              <w:rPr>
                <w:rFonts w:asciiTheme="majorHAnsi" w:hAnsiTheme="majorHAnsi" w:cstheme="majorHAnsi"/>
                <w:sz w:val="22"/>
                <w:szCs w:val="22"/>
              </w:rPr>
              <w:t>3</w:t>
            </w:r>
            <w:r w:rsidRPr="00C42279">
              <w:rPr>
                <w:rFonts w:asciiTheme="majorHAnsi" w:hAnsiTheme="majorHAnsi" w:cstheme="majorHAnsi"/>
                <w:sz w:val="22"/>
                <w:szCs w:val="22"/>
              </w:rPr>
              <w:t>0</w:t>
            </w:r>
            <w:r>
              <w:rPr>
                <w:rFonts w:asciiTheme="majorHAnsi" w:hAnsiTheme="majorHAnsi" w:cstheme="majorHAnsi"/>
                <w:sz w:val="22"/>
                <w:szCs w:val="22"/>
              </w:rPr>
              <w:t xml:space="preserve"> - </w:t>
            </w:r>
            <w:r w:rsidRPr="00C42279">
              <w:rPr>
                <w:rFonts w:asciiTheme="majorHAnsi" w:hAnsiTheme="majorHAnsi" w:cstheme="majorHAnsi"/>
                <w:sz w:val="22"/>
                <w:szCs w:val="22"/>
              </w:rPr>
              <w:t>10:</w:t>
            </w:r>
            <w:r>
              <w:rPr>
                <w:rFonts w:asciiTheme="majorHAnsi" w:hAnsiTheme="majorHAnsi" w:cstheme="majorHAnsi"/>
                <w:sz w:val="22"/>
                <w:szCs w:val="22"/>
              </w:rPr>
              <w:t xml:space="preserve">45 </w:t>
            </w:r>
          </w:p>
        </w:tc>
        <w:tc>
          <w:tcPr>
            <w:tcW w:w="4279" w:type="pct"/>
          </w:tcPr>
          <w:p w14:paraId="2D811674" w14:textId="606BE7AD" w:rsidR="00223829" w:rsidRPr="00C42279" w:rsidRDefault="00223829" w:rsidP="002327FD">
            <w:pPr>
              <w:rPr>
                <w:rFonts w:asciiTheme="majorHAnsi" w:hAnsiTheme="majorHAnsi" w:cstheme="majorHAnsi"/>
                <w:b/>
                <w:i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b/>
                <w:i/>
                <w:sz w:val="22"/>
                <w:szCs w:val="22"/>
              </w:rPr>
              <w:t>Giải lao</w:t>
            </w:r>
          </w:p>
        </w:tc>
      </w:tr>
      <w:tr w:rsidR="00C42279" w:rsidRPr="00C42279" w14:paraId="05E10760" w14:textId="77777777" w:rsidTr="00606606">
        <w:tc>
          <w:tcPr>
            <w:tcW w:w="721" w:type="pct"/>
            <w:vAlign w:val="center"/>
          </w:tcPr>
          <w:p w14:paraId="060E065E" w14:textId="7E156080" w:rsidR="00831822" w:rsidRPr="00C42279" w:rsidRDefault="001608D2" w:rsidP="00223829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 w:rsidRPr="00C42279">
              <w:rPr>
                <w:rFonts w:asciiTheme="majorHAnsi" w:hAnsiTheme="majorHAnsi" w:cstheme="majorHAnsi"/>
                <w:sz w:val="22"/>
                <w:szCs w:val="22"/>
              </w:rPr>
              <w:t>10</w:t>
            </w:r>
            <w:r w:rsidR="00831822" w:rsidRPr="00C42279">
              <w:rPr>
                <w:rFonts w:asciiTheme="majorHAnsi" w:hAnsiTheme="majorHAnsi" w:cstheme="majorHAnsi"/>
                <w:sz w:val="22"/>
                <w:szCs w:val="22"/>
              </w:rPr>
              <w:t>:</w:t>
            </w:r>
            <w:r w:rsidR="00223829">
              <w:rPr>
                <w:rFonts w:asciiTheme="majorHAnsi" w:hAnsiTheme="majorHAnsi" w:cstheme="majorHAnsi"/>
                <w:sz w:val="22"/>
                <w:szCs w:val="22"/>
              </w:rPr>
              <w:t>45</w:t>
            </w:r>
            <w:r w:rsidR="00831822" w:rsidRPr="00C42279">
              <w:rPr>
                <w:rFonts w:asciiTheme="majorHAnsi" w:hAnsiTheme="majorHAnsi" w:cstheme="majorHAnsi"/>
                <w:sz w:val="22"/>
                <w:szCs w:val="22"/>
              </w:rPr>
              <w:t xml:space="preserve"> – </w:t>
            </w:r>
            <w:r w:rsidRPr="00C42279">
              <w:rPr>
                <w:rFonts w:asciiTheme="majorHAnsi" w:hAnsiTheme="majorHAnsi" w:cstheme="majorHAnsi"/>
                <w:sz w:val="22"/>
                <w:szCs w:val="22"/>
              </w:rPr>
              <w:t>1</w:t>
            </w:r>
            <w:r w:rsidR="00223829">
              <w:rPr>
                <w:rFonts w:asciiTheme="majorHAnsi" w:hAnsiTheme="majorHAnsi" w:cstheme="majorHAnsi"/>
                <w:sz w:val="22"/>
                <w:szCs w:val="22"/>
              </w:rPr>
              <w:t>1</w:t>
            </w:r>
            <w:r w:rsidR="00831822" w:rsidRPr="00C42279">
              <w:rPr>
                <w:rFonts w:asciiTheme="majorHAnsi" w:hAnsiTheme="majorHAnsi" w:cstheme="majorHAnsi"/>
                <w:sz w:val="22"/>
                <w:szCs w:val="22"/>
              </w:rPr>
              <w:t>:</w:t>
            </w:r>
            <w:r w:rsidR="00223829">
              <w:rPr>
                <w:rFonts w:asciiTheme="majorHAnsi" w:hAnsiTheme="majorHAnsi" w:cstheme="majorHAnsi"/>
                <w:sz w:val="22"/>
                <w:szCs w:val="22"/>
              </w:rPr>
              <w:t>15</w:t>
            </w:r>
          </w:p>
        </w:tc>
        <w:tc>
          <w:tcPr>
            <w:tcW w:w="4279" w:type="pct"/>
          </w:tcPr>
          <w:p w14:paraId="55D5C238" w14:textId="6BB17C07" w:rsidR="002327FD" w:rsidRPr="00C42279" w:rsidRDefault="002327FD" w:rsidP="002327FD">
            <w:pPr>
              <w:rPr>
                <w:rFonts w:asciiTheme="majorHAnsi" w:hAnsiTheme="majorHAnsi" w:cstheme="majorHAnsi"/>
                <w:b/>
                <w:i/>
                <w:sz w:val="22"/>
                <w:szCs w:val="22"/>
              </w:rPr>
            </w:pPr>
            <w:r w:rsidRPr="00C42279">
              <w:rPr>
                <w:rFonts w:asciiTheme="majorHAnsi" w:hAnsiTheme="majorHAnsi" w:cstheme="majorHAnsi"/>
                <w:b/>
                <w:i/>
                <w:sz w:val="22"/>
                <w:szCs w:val="22"/>
              </w:rPr>
              <w:t xml:space="preserve">Bài thuyết trình </w:t>
            </w:r>
            <w:r w:rsidR="00E37B66">
              <w:rPr>
                <w:rFonts w:asciiTheme="majorHAnsi" w:hAnsiTheme="majorHAnsi" w:cstheme="majorHAnsi"/>
                <w:b/>
                <w:i/>
                <w:sz w:val="22"/>
                <w:szCs w:val="22"/>
              </w:rPr>
              <w:t>3</w:t>
            </w:r>
            <w:r w:rsidRPr="00C42279">
              <w:rPr>
                <w:rFonts w:asciiTheme="majorHAnsi" w:hAnsiTheme="majorHAnsi" w:cstheme="majorHAnsi"/>
                <w:b/>
                <w:i/>
                <w:sz w:val="22"/>
                <w:szCs w:val="22"/>
              </w:rPr>
              <w:t>: Không gian sáng tạo trong trường học: cơ hội và thách thức</w:t>
            </w:r>
          </w:p>
          <w:p w14:paraId="631709D4" w14:textId="3EC9D891" w:rsidR="00831822" w:rsidRPr="00C42279" w:rsidRDefault="002327FD" w:rsidP="00831822">
            <w:pPr>
              <w:rPr>
                <w:rFonts w:asciiTheme="majorHAnsi" w:hAnsiTheme="majorHAnsi" w:cstheme="majorHAnsi"/>
                <w:i/>
                <w:sz w:val="22"/>
                <w:szCs w:val="22"/>
              </w:rPr>
            </w:pPr>
            <w:r w:rsidRPr="00C42279">
              <w:rPr>
                <w:rFonts w:asciiTheme="majorHAnsi" w:hAnsiTheme="majorHAnsi" w:cstheme="majorHAnsi"/>
                <w:i/>
                <w:sz w:val="22"/>
                <w:szCs w:val="22"/>
              </w:rPr>
              <w:t>Deren Telmen, giám đốc không gian sáng tạo của ASU</w:t>
            </w:r>
          </w:p>
        </w:tc>
      </w:tr>
      <w:tr w:rsidR="00C42279" w:rsidRPr="00C42279" w14:paraId="16A7E167" w14:textId="77777777" w:rsidTr="00EA2898">
        <w:trPr>
          <w:trHeight w:val="2060"/>
        </w:trPr>
        <w:tc>
          <w:tcPr>
            <w:tcW w:w="721" w:type="pct"/>
            <w:vAlign w:val="center"/>
          </w:tcPr>
          <w:p w14:paraId="25943B0D" w14:textId="3B417928" w:rsidR="00831822" w:rsidRPr="00C42279" w:rsidRDefault="0060772D" w:rsidP="00223829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 w:rsidRPr="00C42279">
              <w:rPr>
                <w:rFonts w:asciiTheme="majorHAnsi" w:hAnsiTheme="majorHAnsi" w:cstheme="majorHAnsi"/>
                <w:sz w:val="22"/>
                <w:szCs w:val="22"/>
              </w:rPr>
              <w:lastRenderedPageBreak/>
              <w:t>1</w:t>
            </w:r>
            <w:r w:rsidR="00223829">
              <w:rPr>
                <w:rFonts w:asciiTheme="majorHAnsi" w:hAnsiTheme="majorHAnsi" w:cstheme="majorHAnsi"/>
                <w:sz w:val="22"/>
                <w:szCs w:val="22"/>
              </w:rPr>
              <w:t>1</w:t>
            </w:r>
            <w:r w:rsidR="00831822" w:rsidRPr="00C42279">
              <w:rPr>
                <w:rFonts w:asciiTheme="majorHAnsi" w:hAnsiTheme="majorHAnsi" w:cstheme="majorHAnsi"/>
                <w:sz w:val="22"/>
                <w:szCs w:val="22"/>
              </w:rPr>
              <w:t>:</w:t>
            </w:r>
            <w:r w:rsidR="00223829">
              <w:rPr>
                <w:rFonts w:asciiTheme="majorHAnsi" w:hAnsiTheme="majorHAnsi" w:cstheme="majorHAnsi"/>
                <w:sz w:val="22"/>
                <w:szCs w:val="22"/>
              </w:rPr>
              <w:t>15</w:t>
            </w:r>
            <w:r w:rsidR="00831822" w:rsidRPr="00C42279">
              <w:rPr>
                <w:rFonts w:asciiTheme="majorHAnsi" w:hAnsiTheme="majorHAnsi" w:cstheme="majorHAnsi"/>
                <w:sz w:val="22"/>
                <w:szCs w:val="22"/>
              </w:rPr>
              <w:t xml:space="preserve"> – </w:t>
            </w:r>
            <w:r w:rsidRPr="00C42279">
              <w:rPr>
                <w:rFonts w:asciiTheme="majorHAnsi" w:hAnsiTheme="majorHAnsi" w:cstheme="majorHAnsi"/>
                <w:sz w:val="22"/>
                <w:szCs w:val="22"/>
              </w:rPr>
              <w:t>1</w:t>
            </w:r>
            <w:r w:rsidR="00223829">
              <w:rPr>
                <w:rFonts w:asciiTheme="majorHAnsi" w:hAnsiTheme="majorHAnsi" w:cstheme="majorHAnsi"/>
                <w:sz w:val="22"/>
                <w:szCs w:val="22"/>
              </w:rPr>
              <w:t>2</w:t>
            </w:r>
            <w:r w:rsidR="00831822" w:rsidRPr="00C42279">
              <w:rPr>
                <w:rFonts w:asciiTheme="majorHAnsi" w:hAnsiTheme="majorHAnsi" w:cstheme="majorHAnsi"/>
                <w:sz w:val="22"/>
                <w:szCs w:val="22"/>
              </w:rPr>
              <w:t>:</w:t>
            </w:r>
            <w:r w:rsidRPr="00C42279">
              <w:rPr>
                <w:rFonts w:asciiTheme="majorHAnsi" w:hAnsiTheme="majorHAnsi" w:cstheme="majorHAnsi"/>
                <w:sz w:val="22"/>
                <w:szCs w:val="22"/>
              </w:rPr>
              <w:t>3</w:t>
            </w:r>
            <w:r w:rsidR="00831822" w:rsidRPr="00C42279">
              <w:rPr>
                <w:rFonts w:asciiTheme="majorHAnsi" w:hAnsiTheme="majorHAnsi" w:cstheme="majorHAnsi"/>
                <w:sz w:val="22"/>
                <w:szCs w:val="22"/>
              </w:rPr>
              <w:t>0</w:t>
            </w:r>
          </w:p>
        </w:tc>
        <w:tc>
          <w:tcPr>
            <w:tcW w:w="4279" w:type="pct"/>
          </w:tcPr>
          <w:p w14:paraId="688A5896" w14:textId="6E499BC7" w:rsidR="00831822" w:rsidRPr="00C42279" w:rsidRDefault="00831822" w:rsidP="00831822">
            <w:pPr>
              <w:rPr>
                <w:rFonts w:asciiTheme="majorHAnsi" w:hAnsiTheme="majorHAnsi" w:cstheme="majorHAnsi"/>
                <w:b/>
                <w:i/>
                <w:sz w:val="22"/>
                <w:szCs w:val="22"/>
              </w:rPr>
            </w:pPr>
            <w:r w:rsidRPr="00C42279">
              <w:rPr>
                <w:rFonts w:asciiTheme="majorHAnsi" w:hAnsiTheme="majorHAnsi" w:cstheme="majorHAnsi"/>
                <w:b/>
                <w:i/>
                <w:sz w:val="22"/>
                <w:szCs w:val="22"/>
              </w:rPr>
              <w:t xml:space="preserve">Tọa đàm: </w:t>
            </w:r>
            <w:r w:rsidR="00C07D09" w:rsidRPr="00C42279">
              <w:rPr>
                <w:rFonts w:asciiTheme="majorHAnsi" w:hAnsiTheme="majorHAnsi" w:cstheme="majorHAnsi"/>
                <w:b/>
                <w:i/>
                <w:sz w:val="22"/>
                <w:szCs w:val="22"/>
              </w:rPr>
              <w:t xml:space="preserve">Không gian học tập sáng tạo trong trường học </w:t>
            </w:r>
            <w:r w:rsidRPr="00C42279">
              <w:rPr>
                <w:rFonts w:asciiTheme="majorHAnsi" w:hAnsiTheme="majorHAnsi" w:cstheme="majorHAnsi"/>
                <w:b/>
                <w:i/>
                <w:sz w:val="22"/>
                <w:szCs w:val="22"/>
              </w:rPr>
              <w:t>thông minh</w:t>
            </w:r>
          </w:p>
          <w:p w14:paraId="1E7557F3" w14:textId="2E2CCB4F" w:rsidR="00831822" w:rsidRPr="00C42279" w:rsidRDefault="00831822" w:rsidP="00831822">
            <w:pPr>
              <w:rPr>
                <w:rFonts w:asciiTheme="majorHAnsi" w:hAnsiTheme="majorHAnsi" w:cstheme="majorHAnsi"/>
                <w:i/>
                <w:sz w:val="22"/>
                <w:szCs w:val="22"/>
              </w:rPr>
            </w:pPr>
            <w:r w:rsidRPr="00C42279">
              <w:rPr>
                <w:rFonts w:asciiTheme="majorHAnsi" w:hAnsiTheme="majorHAnsi" w:cstheme="majorHAnsi"/>
                <w:i/>
                <w:sz w:val="22"/>
                <w:szCs w:val="22"/>
              </w:rPr>
              <w:t xml:space="preserve">Điều hành: </w:t>
            </w:r>
            <w:r w:rsidR="00E42D78" w:rsidRPr="00C42279">
              <w:rPr>
                <w:rFonts w:asciiTheme="majorHAnsi" w:hAnsiTheme="majorHAnsi" w:cstheme="majorHAnsi"/>
                <w:i/>
                <w:sz w:val="22"/>
                <w:szCs w:val="22"/>
              </w:rPr>
              <w:t>TS. Nguyễn Thị  Thanh Phượng, Giám đốc quốc gia trường đại học ASU, Hoa Kỳ</w:t>
            </w:r>
          </w:p>
          <w:p w14:paraId="269660D9" w14:textId="55A23057" w:rsidR="00817CC7" w:rsidRPr="00C42279" w:rsidRDefault="001608D2" w:rsidP="001608D2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ajorHAnsi" w:hAnsiTheme="majorHAnsi" w:cstheme="majorHAnsi"/>
                <w:b/>
                <w:i/>
                <w:sz w:val="22"/>
                <w:szCs w:val="22"/>
                <w:lang w:val="en-US"/>
              </w:rPr>
            </w:pPr>
            <w:r w:rsidRPr="00C42279">
              <w:rPr>
                <w:rFonts w:asciiTheme="majorHAnsi" w:hAnsiTheme="majorHAnsi" w:cstheme="majorHAnsi"/>
                <w:b/>
                <w:i/>
                <w:sz w:val="22"/>
                <w:szCs w:val="22"/>
                <w:lang w:val="en-US"/>
              </w:rPr>
              <w:t>1.</w:t>
            </w:r>
            <w:r w:rsidR="00AC7A9F" w:rsidRPr="00C42279">
              <w:rPr>
                <w:rFonts w:asciiTheme="majorHAnsi" w:hAnsiTheme="majorHAnsi" w:cstheme="majorHAnsi"/>
                <w:b/>
                <w:i/>
                <w:sz w:val="22"/>
                <w:szCs w:val="22"/>
                <w:lang w:val="en-US"/>
              </w:rPr>
              <w:t xml:space="preserve"> </w:t>
            </w:r>
            <w:r w:rsidR="00817CC7" w:rsidRPr="00C42279">
              <w:rPr>
                <w:rFonts w:asciiTheme="majorHAnsi" w:hAnsiTheme="majorHAnsi" w:cstheme="majorHAnsi"/>
                <w:b/>
                <w:i/>
                <w:sz w:val="22"/>
                <w:szCs w:val="22"/>
                <w:lang w:val="en-US"/>
              </w:rPr>
              <w:t>Ứng dụng CNTT trong Nhà trường thông minh</w:t>
            </w:r>
          </w:p>
          <w:p w14:paraId="720E32FB" w14:textId="77777777" w:rsidR="00817CC7" w:rsidRPr="00C42279" w:rsidRDefault="00817CC7" w:rsidP="00817CC7">
            <w:pPr>
              <w:pStyle w:val="ListParagraph"/>
              <w:spacing w:after="0" w:line="240" w:lineRule="auto"/>
              <w:ind w:left="284"/>
              <w:rPr>
                <w:rFonts w:asciiTheme="majorHAnsi" w:hAnsiTheme="majorHAnsi" w:cstheme="majorHAnsi"/>
                <w:i/>
              </w:rPr>
            </w:pPr>
            <w:r w:rsidRPr="00C42279">
              <w:rPr>
                <w:rFonts w:asciiTheme="majorHAnsi" w:hAnsiTheme="majorHAnsi" w:cstheme="majorHAnsi"/>
                <w:i/>
              </w:rPr>
              <w:t xml:space="preserve">Ông </w:t>
            </w:r>
            <w:r w:rsidRPr="00C42279">
              <w:rPr>
                <w:rFonts w:asciiTheme="majorHAnsi" w:hAnsiTheme="majorHAnsi" w:cstheme="majorHAnsi"/>
                <w:i/>
                <w:lang w:val="vi-VN"/>
              </w:rPr>
              <w:t>Đào Ngọc Hoàng Giang</w:t>
            </w:r>
            <w:r w:rsidRPr="00C42279">
              <w:rPr>
                <w:rFonts w:asciiTheme="majorHAnsi" w:hAnsiTheme="majorHAnsi" w:cstheme="majorHAnsi"/>
                <w:i/>
              </w:rPr>
              <w:t xml:space="preserve"> - Tổng Giám đốc Tập đoàn Sao Mai</w:t>
            </w:r>
          </w:p>
          <w:p w14:paraId="25C6B255" w14:textId="13BD1C93" w:rsidR="00817CC7" w:rsidRPr="00C42279" w:rsidRDefault="001608D2" w:rsidP="001608D2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ajorHAnsi" w:hAnsiTheme="majorHAnsi" w:cstheme="majorHAnsi"/>
                <w:b/>
                <w:i/>
                <w:sz w:val="22"/>
                <w:szCs w:val="22"/>
                <w:lang w:val="en-US"/>
              </w:rPr>
            </w:pPr>
            <w:r w:rsidRPr="00C42279">
              <w:rPr>
                <w:rFonts w:asciiTheme="majorHAnsi" w:hAnsiTheme="majorHAnsi" w:cstheme="majorHAnsi"/>
                <w:b/>
                <w:i/>
                <w:sz w:val="22"/>
                <w:szCs w:val="22"/>
                <w:lang w:val="en-US"/>
              </w:rPr>
              <w:t>2.</w:t>
            </w:r>
            <w:r w:rsidR="00AC7A9F" w:rsidRPr="00C42279">
              <w:rPr>
                <w:rFonts w:asciiTheme="majorHAnsi" w:hAnsiTheme="majorHAnsi" w:cstheme="majorHAnsi"/>
                <w:b/>
                <w:i/>
                <w:sz w:val="22"/>
                <w:szCs w:val="22"/>
                <w:lang w:val="en-US"/>
              </w:rPr>
              <w:t xml:space="preserve"> </w:t>
            </w:r>
            <w:r w:rsidR="00817CC7" w:rsidRPr="00C42279">
              <w:rPr>
                <w:rFonts w:asciiTheme="majorHAnsi" w:hAnsiTheme="majorHAnsi" w:cstheme="majorHAnsi"/>
                <w:b/>
                <w:i/>
                <w:sz w:val="22"/>
                <w:szCs w:val="22"/>
                <w:lang w:val="en-US"/>
              </w:rPr>
              <w:t>Giáo dục thông minh với giải pháp đào tạo trực tuyến</w:t>
            </w:r>
          </w:p>
          <w:p w14:paraId="52B43720" w14:textId="5159AB74" w:rsidR="00817CC7" w:rsidRPr="00C42279" w:rsidRDefault="00817CC7" w:rsidP="00DE6F64">
            <w:pPr>
              <w:pStyle w:val="ListParagraph"/>
              <w:spacing w:after="0" w:line="240" w:lineRule="auto"/>
              <w:ind w:left="284"/>
              <w:rPr>
                <w:rFonts w:asciiTheme="majorHAnsi" w:hAnsiTheme="majorHAnsi" w:cstheme="majorHAnsi"/>
                <w:i/>
                <w:lang w:val="vi-VN"/>
              </w:rPr>
            </w:pPr>
            <w:r w:rsidRPr="00C42279">
              <w:rPr>
                <w:rFonts w:asciiTheme="majorHAnsi" w:hAnsiTheme="majorHAnsi" w:cstheme="majorHAnsi"/>
                <w:i/>
                <w:lang w:val="vi-VN"/>
              </w:rPr>
              <w:t>Bà Ph</w:t>
            </w:r>
            <w:r w:rsidRPr="00C42279">
              <w:rPr>
                <w:rFonts w:asciiTheme="majorHAnsi" w:hAnsiTheme="majorHAnsi" w:cstheme="majorHAnsi"/>
                <w:i/>
              </w:rPr>
              <w:t>ạ</w:t>
            </w:r>
            <w:r w:rsidRPr="00C42279">
              <w:rPr>
                <w:rFonts w:asciiTheme="majorHAnsi" w:hAnsiTheme="majorHAnsi" w:cstheme="majorHAnsi"/>
                <w:i/>
                <w:lang w:val="vi-VN"/>
              </w:rPr>
              <w:t>m Th</w:t>
            </w:r>
            <w:r w:rsidRPr="00C42279">
              <w:rPr>
                <w:rFonts w:asciiTheme="majorHAnsi" w:hAnsiTheme="majorHAnsi" w:cstheme="majorHAnsi"/>
                <w:i/>
              </w:rPr>
              <w:t>ị</w:t>
            </w:r>
            <w:r w:rsidRPr="00C42279">
              <w:rPr>
                <w:rFonts w:asciiTheme="majorHAnsi" w:hAnsiTheme="majorHAnsi" w:cstheme="majorHAnsi"/>
                <w:i/>
                <w:lang w:val="vi-VN"/>
              </w:rPr>
              <w:t xml:space="preserve"> Di</w:t>
            </w:r>
            <w:r w:rsidRPr="00C42279">
              <w:rPr>
                <w:rFonts w:asciiTheme="majorHAnsi" w:hAnsiTheme="majorHAnsi" w:cstheme="majorHAnsi"/>
                <w:i/>
              </w:rPr>
              <w:t>ễ</w:t>
            </w:r>
            <w:r w:rsidRPr="00C42279">
              <w:rPr>
                <w:rFonts w:asciiTheme="majorHAnsi" w:hAnsiTheme="majorHAnsi" w:cstheme="majorHAnsi"/>
                <w:i/>
                <w:lang w:val="vi-VN"/>
              </w:rPr>
              <w:t xml:space="preserve">m </w:t>
            </w:r>
            <w:r w:rsidR="002911EC">
              <w:rPr>
                <w:rFonts w:asciiTheme="majorHAnsi" w:hAnsiTheme="majorHAnsi" w:cstheme="majorHAnsi"/>
                <w:i/>
              </w:rPr>
              <w:t xml:space="preserve">–Giám đốc công ty cổ phần và giáo dục </w:t>
            </w:r>
            <w:r w:rsidRPr="00C42279">
              <w:rPr>
                <w:rFonts w:asciiTheme="majorHAnsi" w:hAnsiTheme="majorHAnsi" w:cstheme="majorHAnsi"/>
                <w:i/>
                <w:lang w:val="vi-VN"/>
              </w:rPr>
              <w:t xml:space="preserve"> iEG company  Vietnam </w:t>
            </w:r>
          </w:p>
          <w:p w14:paraId="7F8A7567" w14:textId="1FABD61F" w:rsidR="00831822" w:rsidRPr="00C42279" w:rsidRDefault="001608D2" w:rsidP="001608D2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ajorHAnsi" w:hAnsiTheme="majorHAnsi" w:cstheme="majorHAnsi"/>
                <w:b/>
                <w:i/>
                <w:sz w:val="22"/>
                <w:szCs w:val="22"/>
                <w:lang w:val="en-US"/>
              </w:rPr>
            </w:pPr>
            <w:r w:rsidRPr="00C42279">
              <w:rPr>
                <w:rFonts w:asciiTheme="majorHAnsi" w:hAnsiTheme="majorHAnsi" w:cstheme="majorHAnsi"/>
                <w:b/>
                <w:i/>
                <w:sz w:val="22"/>
                <w:szCs w:val="22"/>
                <w:lang w:val="en-US"/>
              </w:rPr>
              <w:t>3.</w:t>
            </w:r>
            <w:r w:rsidR="00831822" w:rsidRPr="00C42279">
              <w:rPr>
                <w:rFonts w:asciiTheme="majorHAnsi" w:hAnsiTheme="majorHAnsi" w:cstheme="majorHAnsi"/>
                <w:b/>
                <w:i/>
                <w:sz w:val="22"/>
                <w:szCs w:val="22"/>
                <w:lang w:val="en-US"/>
              </w:rPr>
              <w:t xml:space="preserve"> Dạy học với thực tế tăng cường và thực tế ảo trong thế kỷ 21</w:t>
            </w:r>
          </w:p>
          <w:p w14:paraId="0452EB2B" w14:textId="77777777" w:rsidR="00831822" w:rsidRDefault="00831822" w:rsidP="00AC7A9F">
            <w:pPr>
              <w:pStyle w:val="ListParagraph"/>
              <w:ind w:left="263"/>
              <w:rPr>
                <w:rFonts w:asciiTheme="majorHAnsi" w:hAnsiTheme="majorHAnsi" w:cstheme="majorHAnsi"/>
                <w:i/>
              </w:rPr>
            </w:pPr>
            <w:r w:rsidRPr="00C42279">
              <w:rPr>
                <w:rFonts w:asciiTheme="majorHAnsi" w:hAnsiTheme="majorHAnsi" w:cstheme="majorHAnsi"/>
                <w:i/>
              </w:rPr>
              <w:t xml:space="preserve">Ông Bas Deleging, Tổng Giám </w:t>
            </w:r>
            <w:r w:rsidRPr="00C42279">
              <w:rPr>
                <w:rFonts w:asciiTheme="majorHAnsi" w:hAnsiTheme="majorHAnsi" w:cstheme="majorHAnsi"/>
                <w:i/>
                <w:lang w:val="vi-VN"/>
              </w:rPr>
              <w:t>đốc</w:t>
            </w:r>
            <w:r w:rsidRPr="00C42279">
              <w:rPr>
                <w:rFonts w:asciiTheme="majorHAnsi" w:hAnsiTheme="majorHAnsi" w:cstheme="majorHAnsi"/>
                <w:i/>
              </w:rPr>
              <w:t xml:space="preserve"> KONE VietNam.</w:t>
            </w:r>
          </w:p>
          <w:p w14:paraId="66FCBECA" w14:textId="10E8FDC0" w:rsidR="00202C08" w:rsidRPr="00202C08" w:rsidRDefault="00202C08" w:rsidP="00202C08">
            <w:pPr>
              <w:rPr>
                <w:rFonts w:asciiTheme="majorHAnsi" w:hAnsiTheme="majorHAnsi" w:cstheme="majorHAnsi"/>
                <w:b/>
                <w:i/>
                <w:sz w:val="22"/>
                <w:szCs w:val="22"/>
              </w:rPr>
            </w:pPr>
            <w:r w:rsidRPr="00202C08">
              <w:rPr>
                <w:rFonts w:asciiTheme="majorHAnsi" w:hAnsiTheme="majorHAnsi" w:cstheme="majorHAnsi"/>
                <w:b/>
                <w:i/>
                <w:sz w:val="22"/>
                <w:szCs w:val="22"/>
              </w:rPr>
              <w:t xml:space="preserve">4.Giải pháp EcoStruxture cho tòa nhà thông minh </w:t>
            </w:r>
          </w:p>
          <w:p w14:paraId="09304213" w14:textId="77777777" w:rsidR="00202C08" w:rsidRPr="00637F9E" w:rsidRDefault="00202C08" w:rsidP="00202C08">
            <w:pPr>
              <w:rPr>
                <w:rFonts w:asciiTheme="majorHAnsi" w:hAnsiTheme="majorHAnsi" w:cstheme="majorHAnsi"/>
                <w:color w:val="000000" w:themeColor="text1"/>
                <w:sz w:val="22"/>
                <w:szCs w:val="22"/>
              </w:rPr>
            </w:pPr>
            <w:r w:rsidRPr="00637F9E">
              <w:rPr>
                <w:rFonts w:asciiTheme="majorHAnsi" w:hAnsiTheme="majorHAnsi" w:cstheme="majorHAnsi"/>
                <w:i/>
                <w:color w:val="000000" w:themeColor="text1"/>
                <w:sz w:val="22"/>
                <w:szCs w:val="22"/>
              </w:rPr>
              <w:t xml:space="preserve">      Bà Felicitas Huong Friedrich, Quản lý cấp cao Schneider Electric VN về Truyền thông Xã hội và Giáo dục</w:t>
            </w:r>
          </w:p>
          <w:p w14:paraId="21946A32" w14:textId="6C1CE5E8" w:rsidR="00831822" w:rsidRPr="00C42279" w:rsidRDefault="00202C08" w:rsidP="001608D2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ajorHAnsi" w:hAnsiTheme="majorHAnsi" w:cstheme="majorHAnsi"/>
                <w:b/>
                <w:i/>
                <w:sz w:val="22"/>
                <w:szCs w:val="22"/>
                <w:lang w:val="en-US"/>
              </w:rPr>
            </w:pPr>
            <w:r>
              <w:rPr>
                <w:rFonts w:asciiTheme="majorHAnsi" w:hAnsiTheme="majorHAnsi" w:cstheme="majorHAnsi"/>
                <w:b/>
                <w:i/>
                <w:sz w:val="22"/>
                <w:szCs w:val="22"/>
                <w:lang w:val="en-US"/>
              </w:rPr>
              <w:t>5</w:t>
            </w:r>
            <w:r w:rsidR="001608D2" w:rsidRPr="00C42279">
              <w:rPr>
                <w:rFonts w:asciiTheme="majorHAnsi" w:hAnsiTheme="majorHAnsi" w:cstheme="majorHAnsi"/>
                <w:b/>
                <w:i/>
                <w:sz w:val="22"/>
                <w:szCs w:val="22"/>
                <w:lang w:val="en-US"/>
              </w:rPr>
              <w:t>.</w:t>
            </w:r>
            <w:r w:rsidR="00831822" w:rsidRPr="00C42279">
              <w:rPr>
                <w:rFonts w:asciiTheme="majorHAnsi" w:hAnsiTheme="majorHAnsi" w:cstheme="majorHAnsi"/>
                <w:b/>
                <w:i/>
                <w:sz w:val="22"/>
                <w:szCs w:val="22"/>
                <w:lang w:val="en-US"/>
              </w:rPr>
              <w:t xml:space="preserve"> </w:t>
            </w:r>
            <w:r w:rsidR="002911EC">
              <w:rPr>
                <w:rFonts w:asciiTheme="majorHAnsi" w:hAnsiTheme="majorHAnsi" w:cstheme="majorHAnsi"/>
                <w:b/>
                <w:i/>
                <w:sz w:val="22"/>
                <w:szCs w:val="22"/>
                <w:lang w:val="en-US"/>
              </w:rPr>
              <w:t xml:space="preserve"> </w:t>
            </w:r>
            <w:r w:rsidR="00831822" w:rsidRPr="00C42279">
              <w:rPr>
                <w:rFonts w:asciiTheme="majorHAnsi" w:hAnsiTheme="majorHAnsi" w:cstheme="majorHAnsi"/>
                <w:b/>
                <w:i/>
                <w:sz w:val="22"/>
                <w:szCs w:val="22"/>
                <w:lang w:val="en-US"/>
              </w:rPr>
              <w:t>Công nghệ học tập hiện đại</w:t>
            </w:r>
          </w:p>
          <w:p w14:paraId="1B51D677" w14:textId="26AB51DD" w:rsidR="00831822" w:rsidRPr="00C42279" w:rsidRDefault="008644A3" w:rsidP="00717A98">
            <w:pPr>
              <w:pStyle w:val="ListParagraph"/>
              <w:spacing w:after="0" w:line="240" w:lineRule="auto"/>
              <w:ind w:left="284"/>
              <w:rPr>
                <w:rFonts w:asciiTheme="majorHAnsi" w:hAnsiTheme="majorHAnsi" w:cstheme="majorHAnsi"/>
                <w:i/>
              </w:rPr>
            </w:pPr>
            <w:r>
              <w:rPr>
                <w:rFonts w:asciiTheme="majorHAnsi" w:hAnsiTheme="majorHAnsi" w:cstheme="majorHAnsi"/>
                <w:i/>
              </w:rPr>
              <w:t>TS.</w:t>
            </w:r>
            <w:r w:rsidR="00831822" w:rsidRPr="00C42279">
              <w:rPr>
                <w:rFonts w:asciiTheme="majorHAnsi" w:hAnsiTheme="majorHAnsi" w:cstheme="majorHAnsi"/>
                <w:i/>
              </w:rPr>
              <w:t xml:space="preserve"> </w:t>
            </w:r>
            <w:r w:rsidRPr="008644A3">
              <w:rPr>
                <w:rFonts w:asciiTheme="majorHAnsi" w:hAnsiTheme="majorHAnsi" w:cstheme="majorHAnsi"/>
                <w:i/>
              </w:rPr>
              <w:t>Joseph Goh</w:t>
            </w:r>
            <w:r w:rsidR="00831822" w:rsidRPr="00C42279">
              <w:rPr>
                <w:rFonts w:asciiTheme="majorHAnsi" w:hAnsiTheme="majorHAnsi" w:cstheme="majorHAnsi"/>
                <w:i/>
              </w:rPr>
              <w:t xml:space="preserve">, </w:t>
            </w:r>
            <w:r w:rsidRPr="008644A3">
              <w:rPr>
                <w:rFonts w:asciiTheme="majorHAnsi" w:hAnsiTheme="majorHAnsi" w:cstheme="majorHAnsi"/>
                <w:i/>
              </w:rPr>
              <w:t xml:space="preserve">Phó chủ tịch Eknowation Solution, </w:t>
            </w:r>
            <w:r w:rsidRPr="00C42279">
              <w:rPr>
                <w:rFonts w:asciiTheme="majorHAnsi" w:hAnsiTheme="majorHAnsi" w:cstheme="majorHAnsi"/>
                <w:i/>
                <w:lang w:val="vi-VN"/>
              </w:rPr>
              <w:t>Giám</w:t>
            </w:r>
            <w:r w:rsidRPr="00C42279">
              <w:rPr>
                <w:rFonts w:asciiTheme="majorHAnsi" w:hAnsiTheme="majorHAnsi" w:cstheme="majorHAnsi"/>
                <w:i/>
              </w:rPr>
              <w:t xml:space="preserve"> đốc Điều hành</w:t>
            </w:r>
            <w:r>
              <w:rPr>
                <w:rFonts w:asciiTheme="majorHAnsi" w:hAnsiTheme="majorHAnsi" w:cstheme="majorHAnsi"/>
                <w:i/>
              </w:rPr>
              <w:t xml:space="preserve"> tổ chức</w:t>
            </w:r>
            <w:r w:rsidRPr="008644A3">
              <w:rPr>
                <w:rFonts w:asciiTheme="majorHAnsi" w:hAnsiTheme="majorHAnsi" w:cstheme="majorHAnsi"/>
                <w:i/>
              </w:rPr>
              <w:t xml:space="preserve"> OpenLearning, </w:t>
            </w:r>
            <w:r>
              <w:rPr>
                <w:rFonts w:asciiTheme="majorHAnsi" w:hAnsiTheme="majorHAnsi" w:cstheme="majorHAnsi"/>
                <w:i/>
              </w:rPr>
              <w:t>(</w:t>
            </w:r>
            <w:r w:rsidRPr="008644A3">
              <w:rPr>
                <w:rFonts w:asciiTheme="majorHAnsi" w:hAnsiTheme="majorHAnsi" w:cstheme="majorHAnsi"/>
                <w:i/>
              </w:rPr>
              <w:t>Úc</w:t>
            </w:r>
            <w:r>
              <w:rPr>
                <w:rFonts w:asciiTheme="majorHAnsi" w:hAnsiTheme="majorHAnsi" w:cstheme="majorHAnsi"/>
                <w:i/>
              </w:rPr>
              <w:t>, Malaysia</w:t>
            </w:r>
            <w:r w:rsidRPr="008644A3">
              <w:rPr>
                <w:rFonts w:asciiTheme="majorHAnsi" w:hAnsiTheme="majorHAnsi" w:cstheme="majorHAnsi"/>
                <w:i/>
              </w:rPr>
              <w:t xml:space="preserve"> và ASEAN</w:t>
            </w:r>
            <w:r>
              <w:rPr>
                <w:rFonts w:asciiTheme="majorHAnsi" w:hAnsiTheme="majorHAnsi" w:cstheme="majorHAnsi"/>
                <w:i/>
              </w:rPr>
              <w:t>)</w:t>
            </w:r>
            <w:r w:rsidR="00831822" w:rsidRPr="00C42279">
              <w:rPr>
                <w:rFonts w:asciiTheme="majorHAnsi" w:hAnsiTheme="majorHAnsi" w:cstheme="majorHAnsi"/>
                <w:i/>
              </w:rPr>
              <w:t xml:space="preserve"> – Người dịch: Bà Phạm Thị Diễm</w:t>
            </w:r>
          </w:p>
          <w:p w14:paraId="08EF4726" w14:textId="17E48C5F" w:rsidR="00AC7A9F" w:rsidRPr="00C42279" w:rsidRDefault="001608D2" w:rsidP="001608D2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ajorHAnsi" w:hAnsiTheme="majorHAnsi" w:cstheme="majorHAnsi"/>
                <w:b/>
                <w:i/>
                <w:sz w:val="22"/>
                <w:szCs w:val="22"/>
                <w:lang w:val="en-US"/>
              </w:rPr>
            </w:pPr>
            <w:r w:rsidRPr="00C42279">
              <w:rPr>
                <w:rFonts w:asciiTheme="majorHAnsi" w:hAnsiTheme="majorHAnsi" w:cstheme="majorHAnsi"/>
                <w:b/>
                <w:i/>
                <w:sz w:val="22"/>
                <w:szCs w:val="22"/>
                <w:lang w:val="en-US"/>
              </w:rPr>
              <w:t>5.</w:t>
            </w:r>
            <w:r w:rsidR="00AC7A9F" w:rsidRPr="00C42279">
              <w:rPr>
                <w:rFonts w:asciiTheme="majorHAnsi" w:hAnsiTheme="majorHAnsi" w:cstheme="majorHAnsi"/>
                <w:b/>
                <w:i/>
                <w:sz w:val="22"/>
                <w:szCs w:val="22"/>
                <w:lang w:val="en-US"/>
              </w:rPr>
              <w:t xml:space="preserve"> Không gian sáng tạo trong trường học: cơ hội và thách thức</w:t>
            </w:r>
          </w:p>
          <w:p w14:paraId="1FE0DD44" w14:textId="242AD7AF" w:rsidR="00831822" w:rsidRPr="00C42279" w:rsidRDefault="00AC7A9F" w:rsidP="00AC7A9F">
            <w:pPr>
              <w:pStyle w:val="ListParagraph"/>
              <w:ind w:left="263"/>
              <w:rPr>
                <w:rFonts w:asciiTheme="majorHAnsi" w:hAnsiTheme="majorHAnsi" w:cstheme="majorHAnsi"/>
                <w:i/>
              </w:rPr>
            </w:pPr>
            <w:r w:rsidRPr="00C42279">
              <w:rPr>
                <w:rFonts w:asciiTheme="majorHAnsi" w:hAnsiTheme="majorHAnsi" w:cstheme="majorHAnsi"/>
                <w:i/>
              </w:rPr>
              <w:t>Deren Te</w:t>
            </w:r>
            <w:r w:rsidR="002911EC">
              <w:rPr>
                <w:rFonts w:asciiTheme="majorHAnsi" w:hAnsiTheme="majorHAnsi" w:cstheme="majorHAnsi"/>
                <w:i/>
              </w:rPr>
              <w:t>m</w:t>
            </w:r>
            <w:r w:rsidRPr="00C42279">
              <w:rPr>
                <w:rFonts w:asciiTheme="majorHAnsi" w:hAnsiTheme="majorHAnsi" w:cstheme="majorHAnsi"/>
                <w:i/>
              </w:rPr>
              <w:t>e</w:t>
            </w:r>
            <w:r w:rsidR="002911EC">
              <w:rPr>
                <w:rFonts w:asciiTheme="majorHAnsi" w:hAnsiTheme="majorHAnsi" w:cstheme="majorHAnsi"/>
                <w:i/>
              </w:rPr>
              <w:t>l</w:t>
            </w:r>
            <w:r w:rsidRPr="00C42279">
              <w:rPr>
                <w:rFonts w:asciiTheme="majorHAnsi" w:hAnsiTheme="majorHAnsi" w:cstheme="majorHAnsi"/>
                <w:i/>
              </w:rPr>
              <w:t>, giám đốc không gian sáng tạo của ASU</w:t>
            </w:r>
          </w:p>
          <w:p w14:paraId="64ED92F4" w14:textId="77777777" w:rsidR="00EA2898" w:rsidRPr="00C42279" w:rsidRDefault="00EA2898" w:rsidP="00AC7A9F">
            <w:pPr>
              <w:pStyle w:val="ListParagraph"/>
              <w:ind w:left="263"/>
              <w:rPr>
                <w:rFonts w:asciiTheme="majorHAnsi" w:hAnsiTheme="majorHAnsi" w:cstheme="majorHAnsi"/>
                <w:i/>
              </w:rPr>
            </w:pPr>
          </w:p>
          <w:p w14:paraId="42AA345E" w14:textId="3B14F094" w:rsidR="00831822" w:rsidRPr="00C42279" w:rsidRDefault="004A7CFF" w:rsidP="00A14D5A">
            <w:pPr>
              <w:pStyle w:val="ListParagraph"/>
              <w:ind w:left="263"/>
              <w:rPr>
                <w:rFonts w:asciiTheme="majorHAnsi" w:hAnsiTheme="majorHAnsi" w:cstheme="majorHAnsi"/>
                <w:i/>
              </w:rPr>
            </w:pPr>
            <w:r w:rsidRPr="00C42279">
              <w:rPr>
                <w:rFonts w:asciiTheme="majorHAnsi" w:hAnsiTheme="majorHAnsi" w:cstheme="majorHAnsi"/>
                <w:b/>
              </w:rPr>
              <w:t>Q&amp;A /Hỏi đáp</w:t>
            </w:r>
          </w:p>
        </w:tc>
      </w:tr>
      <w:tr w:rsidR="00C42279" w:rsidRPr="00C42279" w14:paraId="267BD175" w14:textId="77777777" w:rsidTr="007F75A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50"/>
        </w:trPr>
        <w:tc>
          <w:tcPr>
            <w:tcW w:w="721" w:type="pct"/>
          </w:tcPr>
          <w:p w14:paraId="4AE541AA" w14:textId="22EE5DDA" w:rsidR="00E94380" w:rsidRPr="00C42279" w:rsidRDefault="00E94380" w:rsidP="00F02FEE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</w:p>
        </w:tc>
        <w:tc>
          <w:tcPr>
            <w:tcW w:w="4279" w:type="pct"/>
          </w:tcPr>
          <w:p w14:paraId="5DE49D85" w14:textId="4ADAB45A" w:rsidR="00A32554" w:rsidRPr="00C42279" w:rsidRDefault="00223829" w:rsidP="004631AE">
            <w:pPr>
              <w:jc w:val="both"/>
              <w:rPr>
                <w:rFonts w:asciiTheme="majorHAnsi" w:hAnsiTheme="majorHAnsi" w:cstheme="majorHAnsi"/>
                <w:b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b/>
                <w:sz w:val="22"/>
                <w:szCs w:val="22"/>
              </w:rPr>
              <w:t xml:space="preserve">Nghỉ trưa - </w:t>
            </w:r>
            <w:r w:rsidR="00E37B66">
              <w:rPr>
                <w:rFonts w:asciiTheme="majorHAnsi" w:hAnsiTheme="majorHAnsi" w:cstheme="majorHAnsi"/>
                <w:b/>
                <w:sz w:val="22"/>
                <w:szCs w:val="22"/>
              </w:rPr>
              <w:t>Tự túc</w:t>
            </w:r>
          </w:p>
        </w:tc>
      </w:tr>
      <w:tr w:rsidR="005A15D8" w:rsidRPr="00C42279" w14:paraId="53EE6B3E" w14:textId="77777777" w:rsidTr="005A15D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721" w:type="pct"/>
          </w:tcPr>
          <w:p w14:paraId="22D87F51" w14:textId="6690222E" w:rsidR="005A15D8" w:rsidRPr="00C42279" w:rsidRDefault="005A15D8" w:rsidP="005A15D8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bookmarkStart w:id="0" w:name="_GoBack"/>
            <w:bookmarkEnd w:id="0"/>
            <w:r>
              <w:rPr>
                <w:rFonts w:asciiTheme="majorHAnsi" w:hAnsiTheme="majorHAnsi" w:cstheme="majorHAnsi"/>
                <w:sz w:val="22"/>
                <w:szCs w:val="22"/>
              </w:rPr>
              <w:t>13</w:t>
            </w:r>
            <w:r w:rsidRPr="00C42279">
              <w:rPr>
                <w:rFonts w:asciiTheme="majorHAnsi" w:hAnsiTheme="majorHAnsi" w:cstheme="majorHAnsi"/>
                <w:sz w:val="22"/>
                <w:szCs w:val="22"/>
              </w:rPr>
              <w:t xml:space="preserve">:30 – </w:t>
            </w:r>
            <w:r>
              <w:rPr>
                <w:rFonts w:asciiTheme="majorHAnsi" w:hAnsiTheme="majorHAnsi" w:cstheme="majorHAnsi"/>
                <w:sz w:val="22"/>
                <w:szCs w:val="22"/>
              </w:rPr>
              <w:t>14</w:t>
            </w:r>
            <w:r w:rsidRPr="00C42279">
              <w:rPr>
                <w:rFonts w:asciiTheme="majorHAnsi" w:hAnsiTheme="majorHAnsi" w:cstheme="majorHAnsi"/>
                <w:sz w:val="22"/>
                <w:szCs w:val="22"/>
              </w:rPr>
              <w:t>:00</w:t>
            </w:r>
          </w:p>
        </w:tc>
        <w:tc>
          <w:tcPr>
            <w:tcW w:w="4279" w:type="pct"/>
          </w:tcPr>
          <w:p w14:paraId="669915FF" w14:textId="065D7F30" w:rsidR="005A15D8" w:rsidRPr="00C42279" w:rsidRDefault="005A15D8" w:rsidP="00EA0F9C">
            <w:pPr>
              <w:rPr>
                <w:rFonts w:asciiTheme="majorHAnsi" w:hAnsiTheme="majorHAnsi" w:cstheme="majorHAnsi"/>
                <w:b/>
                <w:i/>
                <w:sz w:val="22"/>
                <w:szCs w:val="22"/>
              </w:rPr>
            </w:pPr>
            <w:r w:rsidRPr="00C42279">
              <w:rPr>
                <w:rFonts w:asciiTheme="majorHAnsi" w:hAnsiTheme="majorHAnsi" w:cstheme="majorHAnsi"/>
                <w:b/>
                <w:i/>
                <w:sz w:val="22"/>
                <w:szCs w:val="22"/>
              </w:rPr>
              <w:t>Bài thuyết trình</w:t>
            </w:r>
            <w:r>
              <w:rPr>
                <w:rFonts w:asciiTheme="majorHAnsi" w:hAnsiTheme="majorHAnsi" w:cstheme="majorHAnsi"/>
                <w:b/>
                <w:i/>
                <w:sz w:val="22"/>
                <w:szCs w:val="22"/>
              </w:rPr>
              <w:t xml:space="preserve">3 </w:t>
            </w:r>
            <w:r w:rsidRPr="00C42279">
              <w:rPr>
                <w:rFonts w:asciiTheme="majorHAnsi" w:hAnsiTheme="majorHAnsi" w:cstheme="majorHAnsi"/>
                <w:b/>
                <w:i/>
                <w:sz w:val="22"/>
                <w:szCs w:val="22"/>
              </w:rPr>
              <w:t>: Quản trị nhà trường thông minh: kinh nghiệm ở Phần Lan</w:t>
            </w:r>
          </w:p>
          <w:p w14:paraId="19EDD418" w14:textId="77777777" w:rsidR="005A15D8" w:rsidRPr="00C42279" w:rsidRDefault="005A15D8" w:rsidP="00EA0F9C">
            <w:pPr>
              <w:pStyle w:val="ListParagraph"/>
              <w:spacing w:after="0" w:line="240" w:lineRule="auto"/>
              <w:ind w:left="142"/>
              <w:jc w:val="both"/>
              <w:rPr>
                <w:rFonts w:asciiTheme="majorHAnsi" w:eastAsia="Times New Roman" w:hAnsiTheme="majorHAnsi" w:cstheme="majorHAnsi"/>
              </w:rPr>
            </w:pPr>
            <w:r w:rsidRPr="00C42279">
              <w:rPr>
                <w:rFonts w:asciiTheme="majorHAnsi" w:hAnsiTheme="majorHAnsi" w:cstheme="majorHAnsi"/>
                <w:b/>
                <w:i/>
              </w:rPr>
              <w:t xml:space="preserve"> </w:t>
            </w:r>
            <w:r w:rsidRPr="00C42279">
              <w:rPr>
                <w:rFonts w:asciiTheme="majorHAnsi" w:hAnsiTheme="majorHAnsi" w:cstheme="majorHAnsi"/>
                <w:i/>
              </w:rPr>
              <w:t xml:space="preserve">TS. Seija Elina Nyholm , Hiệu trưởng Trường Quốc tế </w:t>
            </w:r>
            <w:r>
              <w:rPr>
                <w:rFonts w:asciiTheme="majorHAnsi" w:hAnsiTheme="majorHAnsi" w:cstheme="majorHAnsi"/>
                <w:i/>
              </w:rPr>
              <w:t xml:space="preserve">Việt Nam </w:t>
            </w:r>
            <w:r w:rsidRPr="00C42279">
              <w:rPr>
                <w:rFonts w:asciiTheme="majorHAnsi" w:hAnsiTheme="majorHAnsi" w:cstheme="majorHAnsi"/>
                <w:i/>
              </w:rPr>
              <w:t>Phần Lan</w:t>
            </w:r>
          </w:p>
        </w:tc>
      </w:tr>
      <w:tr w:rsidR="005A15D8" w:rsidRPr="00C42279" w14:paraId="0ADC64A2" w14:textId="77777777" w:rsidTr="005A15D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721" w:type="pct"/>
          </w:tcPr>
          <w:p w14:paraId="324247EE" w14:textId="31135A65" w:rsidR="005A15D8" w:rsidRPr="00C42279" w:rsidRDefault="005A15D8" w:rsidP="005A15D8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sz w:val="22"/>
                <w:szCs w:val="22"/>
              </w:rPr>
              <w:t>1</w:t>
            </w:r>
            <w:r>
              <w:rPr>
                <w:rFonts w:asciiTheme="majorHAnsi" w:hAnsiTheme="majorHAnsi" w:cstheme="majorHAnsi"/>
                <w:sz w:val="22"/>
                <w:szCs w:val="22"/>
              </w:rPr>
              <w:t>4</w:t>
            </w:r>
            <w:r w:rsidRPr="00C42279">
              <w:rPr>
                <w:rFonts w:asciiTheme="majorHAnsi" w:hAnsiTheme="majorHAnsi" w:cstheme="majorHAnsi"/>
                <w:sz w:val="22"/>
                <w:szCs w:val="22"/>
              </w:rPr>
              <w:t>:</w:t>
            </w:r>
            <w:r>
              <w:rPr>
                <w:rFonts w:asciiTheme="majorHAnsi" w:hAnsiTheme="majorHAnsi" w:cstheme="majorHAnsi"/>
                <w:sz w:val="22"/>
                <w:szCs w:val="22"/>
              </w:rPr>
              <w:t>0</w:t>
            </w:r>
            <w:r w:rsidRPr="00C42279">
              <w:rPr>
                <w:rFonts w:asciiTheme="majorHAnsi" w:hAnsiTheme="majorHAnsi" w:cstheme="majorHAnsi"/>
                <w:sz w:val="22"/>
                <w:szCs w:val="22"/>
              </w:rPr>
              <w:t xml:space="preserve">0 – </w:t>
            </w:r>
            <w:r>
              <w:rPr>
                <w:rFonts w:asciiTheme="majorHAnsi" w:hAnsiTheme="majorHAnsi" w:cstheme="majorHAnsi"/>
                <w:sz w:val="22"/>
                <w:szCs w:val="22"/>
              </w:rPr>
              <w:t>14</w:t>
            </w:r>
            <w:r w:rsidRPr="00C42279">
              <w:rPr>
                <w:rFonts w:asciiTheme="majorHAnsi" w:hAnsiTheme="majorHAnsi" w:cstheme="majorHAnsi"/>
                <w:sz w:val="22"/>
                <w:szCs w:val="22"/>
              </w:rPr>
              <w:t>:</w:t>
            </w:r>
            <w:r>
              <w:rPr>
                <w:rFonts w:asciiTheme="majorHAnsi" w:hAnsiTheme="majorHAnsi" w:cstheme="majorHAnsi"/>
                <w:sz w:val="22"/>
                <w:szCs w:val="22"/>
              </w:rPr>
              <w:t>3</w:t>
            </w:r>
            <w:r w:rsidRPr="00C42279">
              <w:rPr>
                <w:rFonts w:asciiTheme="majorHAnsi" w:hAnsiTheme="majorHAnsi" w:cstheme="majorHAnsi"/>
                <w:sz w:val="22"/>
                <w:szCs w:val="22"/>
              </w:rPr>
              <w:t>0</w:t>
            </w:r>
          </w:p>
        </w:tc>
        <w:tc>
          <w:tcPr>
            <w:tcW w:w="4279" w:type="pct"/>
          </w:tcPr>
          <w:p w14:paraId="2EA0BC82" w14:textId="0A26CD61" w:rsidR="005A15D8" w:rsidRPr="00C42279" w:rsidRDefault="005A15D8" w:rsidP="005A15D8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ajorHAnsi" w:hAnsiTheme="majorHAnsi" w:cstheme="majorHAnsi"/>
                <w:b/>
                <w:i/>
                <w:sz w:val="22"/>
                <w:szCs w:val="22"/>
                <w:lang w:val="en-US"/>
              </w:rPr>
            </w:pPr>
            <w:r w:rsidRPr="00C42279">
              <w:rPr>
                <w:rFonts w:asciiTheme="majorHAnsi" w:hAnsiTheme="majorHAnsi" w:cstheme="majorHAnsi"/>
                <w:b/>
                <w:i/>
                <w:sz w:val="22"/>
                <w:szCs w:val="22"/>
              </w:rPr>
              <w:t>Bài thuyết trình</w:t>
            </w:r>
            <w:r>
              <w:rPr>
                <w:rFonts w:asciiTheme="majorHAnsi" w:hAnsiTheme="majorHAnsi" w:cstheme="majorHAnsi"/>
                <w:b/>
                <w:i/>
                <w:sz w:val="22"/>
                <w:szCs w:val="22"/>
              </w:rPr>
              <w:t xml:space="preserve"> </w:t>
            </w:r>
            <w:r w:rsidRPr="00C42279">
              <w:rPr>
                <w:rFonts w:asciiTheme="majorHAnsi" w:hAnsiTheme="majorHAnsi" w:cstheme="majorHAnsi"/>
                <w:b/>
                <w:i/>
                <w:sz w:val="22"/>
                <w:szCs w:val="22"/>
                <w:lang w:val="en-US"/>
              </w:rPr>
              <w:t xml:space="preserve">4: Nền kinh tế chia sẻ: cơ hội và thách thức </w:t>
            </w:r>
          </w:p>
          <w:p w14:paraId="676C9CCB" w14:textId="77777777" w:rsidR="005A15D8" w:rsidRPr="00C42279" w:rsidRDefault="005A15D8" w:rsidP="005A15D8">
            <w:pPr>
              <w:rPr>
                <w:rFonts w:asciiTheme="majorHAnsi" w:hAnsiTheme="majorHAnsi" w:cstheme="majorHAnsi"/>
                <w:i/>
                <w:sz w:val="22"/>
                <w:szCs w:val="22"/>
              </w:rPr>
            </w:pPr>
            <w:r w:rsidRPr="00C42279">
              <w:rPr>
                <w:rFonts w:asciiTheme="majorHAnsi" w:hAnsiTheme="majorHAnsi" w:cstheme="majorHAnsi"/>
                <w:i/>
                <w:sz w:val="22"/>
                <w:szCs w:val="22"/>
              </w:rPr>
              <w:t xml:space="preserve">      PGS. TS. </w:t>
            </w:r>
            <w:r>
              <w:rPr>
                <w:rFonts w:asciiTheme="majorHAnsi" w:hAnsiTheme="majorHAnsi" w:cstheme="majorHAnsi"/>
                <w:i/>
                <w:sz w:val="22"/>
                <w:szCs w:val="22"/>
              </w:rPr>
              <w:t>Phạm</w:t>
            </w:r>
            <w:r w:rsidRPr="00C42279">
              <w:rPr>
                <w:rFonts w:asciiTheme="majorHAnsi" w:hAnsiTheme="majorHAnsi" w:cstheme="majorHAnsi"/>
                <w:i/>
                <w:sz w:val="22"/>
                <w:szCs w:val="22"/>
              </w:rPr>
              <w:t xml:space="preserve"> Thế Bảo, </w:t>
            </w:r>
            <w:r>
              <w:rPr>
                <w:rFonts w:asciiTheme="majorHAnsi" w:hAnsiTheme="majorHAnsi" w:cstheme="majorHAnsi"/>
                <w:i/>
                <w:sz w:val="22"/>
                <w:szCs w:val="22"/>
              </w:rPr>
              <w:t xml:space="preserve">Trưởng khoa CNTT, </w:t>
            </w:r>
            <w:r w:rsidRPr="00C42279">
              <w:rPr>
                <w:rFonts w:asciiTheme="majorHAnsi" w:hAnsiTheme="majorHAnsi" w:cstheme="majorHAnsi"/>
                <w:i/>
                <w:sz w:val="22"/>
                <w:szCs w:val="22"/>
              </w:rPr>
              <w:t xml:space="preserve"> Đại học S</w:t>
            </w:r>
            <w:r>
              <w:rPr>
                <w:rFonts w:asciiTheme="majorHAnsi" w:hAnsiTheme="majorHAnsi" w:cstheme="majorHAnsi"/>
                <w:i/>
                <w:sz w:val="22"/>
                <w:szCs w:val="22"/>
              </w:rPr>
              <w:t>à</w:t>
            </w:r>
            <w:r w:rsidRPr="00C42279">
              <w:rPr>
                <w:rFonts w:asciiTheme="majorHAnsi" w:hAnsiTheme="majorHAnsi" w:cstheme="majorHAnsi"/>
                <w:i/>
                <w:sz w:val="22"/>
                <w:szCs w:val="22"/>
              </w:rPr>
              <w:t>i Gòn</w:t>
            </w:r>
          </w:p>
          <w:p w14:paraId="33CE4290" w14:textId="77777777" w:rsidR="005A15D8" w:rsidRPr="00C42279" w:rsidRDefault="005A15D8" w:rsidP="00EA0F9C">
            <w:pPr>
              <w:rPr>
                <w:rFonts w:asciiTheme="majorHAnsi" w:hAnsiTheme="majorHAnsi" w:cstheme="majorHAnsi"/>
                <w:b/>
                <w:i/>
                <w:sz w:val="22"/>
                <w:szCs w:val="22"/>
              </w:rPr>
            </w:pPr>
          </w:p>
        </w:tc>
      </w:tr>
      <w:tr w:rsidR="005A15D8" w:rsidRPr="00C42279" w14:paraId="758B6313" w14:textId="77777777" w:rsidTr="005A15D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721" w:type="pct"/>
          </w:tcPr>
          <w:p w14:paraId="2B39AFB4" w14:textId="58223C5F" w:rsidR="005A15D8" w:rsidRDefault="005A15D8" w:rsidP="005A15D8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 w:rsidRPr="00C42279">
              <w:rPr>
                <w:rFonts w:asciiTheme="majorHAnsi" w:hAnsiTheme="majorHAnsi" w:cstheme="majorHAnsi"/>
                <w:sz w:val="22"/>
                <w:szCs w:val="22"/>
              </w:rPr>
              <w:t>1</w:t>
            </w:r>
            <w:r>
              <w:rPr>
                <w:rFonts w:asciiTheme="majorHAnsi" w:hAnsiTheme="majorHAnsi" w:cstheme="majorHAnsi"/>
                <w:sz w:val="22"/>
                <w:szCs w:val="22"/>
              </w:rPr>
              <w:t>5</w:t>
            </w:r>
            <w:r w:rsidRPr="00C42279">
              <w:rPr>
                <w:rFonts w:asciiTheme="majorHAnsi" w:hAnsiTheme="majorHAnsi" w:cstheme="majorHAnsi"/>
                <w:sz w:val="22"/>
                <w:szCs w:val="22"/>
              </w:rPr>
              <w:t>:</w:t>
            </w:r>
            <w:r>
              <w:rPr>
                <w:rFonts w:asciiTheme="majorHAnsi" w:hAnsiTheme="majorHAnsi" w:cstheme="majorHAnsi"/>
                <w:sz w:val="22"/>
                <w:szCs w:val="22"/>
              </w:rPr>
              <w:t>0</w:t>
            </w:r>
            <w:r w:rsidRPr="00C42279">
              <w:rPr>
                <w:rFonts w:asciiTheme="majorHAnsi" w:hAnsiTheme="majorHAnsi" w:cstheme="majorHAnsi"/>
                <w:sz w:val="22"/>
                <w:szCs w:val="22"/>
              </w:rPr>
              <w:t>0 – 1</w:t>
            </w:r>
            <w:r>
              <w:rPr>
                <w:rFonts w:asciiTheme="majorHAnsi" w:hAnsiTheme="majorHAnsi" w:cstheme="majorHAnsi"/>
                <w:sz w:val="22"/>
                <w:szCs w:val="22"/>
              </w:rPr>
              <w:t>5</w:t>
            </w:r>
            <w:r w:rsidRPr="00C42279">
              <w:rPr>
                <w:rFonts w:asciiTheme="majorHAnsi" w:hAnsiTheme="majorHAnsi" w:cstheme="majorHAnsi"/>
                <w:sz w:val="22"/>
                <w:szCs w:val="22"/>
              </w:rPr>
              <w:t>:45</w:t>
            </w:r>
          </w:p>
        </w:tc>
        <w:tc>
          <w:tcPr>
            <w:tcW w:w="4279" w:type="pct"/>
          </w:tcPr>
          <w:p w14:paraId="132BF826" w14:textId="77777777" w:rsidR="005A15D8" w:rsidRPr="00C42279" w:rsidRDefault="005A15D8" w:rsidP="00EA0F9C">
            <w:pPr>
              <w:rPr>
                <w:rFonts w:asciiTheme="majorHAnsi" w:hAnsiTheme="majorHAnsi" w:cstheme="majorHAnsi"/>
                <w:b/>
                <w:bCs/>
                <w:i/>
                <w:sz w:val="22"/>
                <w:szCs w:val="22"/>
              </w:rPr>
            </w:pPr>
            <w:r w:rsidRPr="00C42279">
              <w:rPr>
                <w:rFonts w:asciiTheme="majorHAnsi" w:hAnsiTheme="majorHAnsi" w:cstheme="majorHAnsi"/>
                <w:b/>
                <w:bCs/>
                <w:i/>
                <w:sz w:val="22"/>
                <w:szCs w:val="22"/>
              </w:rPr>
              <w:t>Phát biểu Tổng kết Hội nghị</w:t>
            </w:r>
          </w:p>
          <w:p w14:paraId="18DB727E" w14:textId="77777777" w:rsidR="005A15D8" w:rsidRPr="00C42279" w:rsidRDefault="005A15D8" w:rsidP="00EA0F9C">
            <w:pPr>
              <w:jc w:val="both"/>
              <w:rPr>
                <w:rFonts w:asciiTheme="majorHAnsi" w:hAnsiTheme="majorHAnsi" w:cstheme="majorHAnsi"/>
                <w:b/>
                <w:sz w:val="22"/>
                <w:szCs w:val="22"/>
              </w:rPr>
            </w:pPr>
            <w:r w:rsidRPr="00C42279">
              <w:rPr>
                <w:rFonts w:asciiTheme="majorHAnsi" w:hAnsiTheme="majorHAnsi" w:cstheme="majorHAnsi"/>
                <w:i/>
                <w:sz w:val="22"/>
                <w:szCs w:val="22"/>
              </w:rPr>
              <w:t>NG</w:t>
            </w:r>
            <w:r w:rsidRPr="00C42279">
              <w:rPr>
                <w:rFonts w:asciiTheme="majorHAnsi" w:hAnsiTheme="majorHAnsi" w:cstheme="majorHAnsi"/>
                <w:i/>
                <w:sz w:val="22"/>
                <w:szCs w:val="22"/>
                <w:lang w:val="vi-VN"/>
              </w:rPr>
              <w:t>Ư</w:t>
            </w:r>
            <w:r w:rsidRPr="00C42279">
              <w:rPr>
                <w:rFonts w:asciiTheme="majorHAnsi" w:hAnsiTheme="majorHAnsi" w:cstheme="majorHAnsi"/>
                <w:i/>
                <w:sz w:val="22"/>
                <w:szCs w:val="22"/>
              </w:rPr>
              <w:t xml:space="preserve">T. TS. Phạm Hữu Lộc, Hiệu trưởng Trường Cao đẳng Lý Tự Trọng TPHCM </w:t>
            </w:r>
          </w:p>
          <w:p w14:paraId="35C41774" w14:textId="77777777" w:rsidR="005A15D8" w:rsidRPr="00C42279" w:rsidRDefault="005A15D8" w:rsidP="00EA0F9C">
            <w:pPr>
              <w:jc w:val="both"/>
              <w:rPr>
                <w:rFonts w:asciiTheme="majorHAnsi" w:hAnsiTheme="majorHAnsi" w:cstheme="majorHAnsi"/>
                <w:b/>
                <w:bCs/>
                <w:i/>
                <w:sz w:val="22"/>
                <w:szCs w:val="22"/>
              </w:rPr>
            </w:pPr>
            <w:r w:rsidRPr="00C42279">
              <w:rPr>
                <w:rFonts w:asciiTheme="majorHAnsi" w:hAnsiTheme="majorHAnsi" w:cstheme="majorHAnsi"/>
                <w:b/>
                <w:bCs/>
                <w:i/>
                <w:sz w:val="22"/>
                <w:szCs w:val="22"/>
              </w:rPr>
              <w:t>Trao giấy chứng nhận cho báo cáo viên</w:t>
            </w:r>
          </w:p>
          <w:p w14:paraId="3EC48226" w14:textId="77777777" w:rsidR="005A15D8" w:rsidRPr="00C42279" w:rsidRDefault="005A15D8" w:rsidP="00EA0F9C">
            <w:pPr>
              <w:jc w:val="both"/>
              <w:rPr>
                <w:rFonts w:asciiTheme="majorHAnsi" w:hAnsiTheme="majorHAnsi" w:cstheme="majorHAnsi"/>
                <w:b/>
                <w:i/>
                <w:iCs/>
                <w:sz w:val="22"/>
                <w:szCs w:val="22"/>
              </w:rPr>
            </w:pPr>
            <w:r w:rsidRPr="00C42279">
              <w:rPr>
                <w:rFonts w:asciiTheme="majorHAnsi" w:hAnsiTheme="majorHAnsi" w:cstheme="majorHAnsi"/>
                <w:b/>
                <w:i/>
                <w:iCs/>
                <w:sz w:val="22"/>
                <w:szCs w:val="22"/>
              </w:rPr>
              <w:t>Chụp hình lưu niệm</w:t>
            </w:r>
          </w:p>
          <w:p w14:paraId="5F164CC1" w14:textId="13C1D0D0" w:rsidR="005A15D8" w:rsidRPr="00C42279" w:rsidRDefault="005A15D8" w:rsidP="005A15D8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ajorHAnsi" w:hAnsiTheme="majorHAnsi" w:cstheme="majorHAnsi"/>
                <w:b/>
                <w:i/>
                <w:sz w:val="22"/>
                <w:szCs w:val="22"/>
              </w:rPr>
            </w:pPr>
            <w:r w:rsidRPr="00C42279">
              <w:rPr>
                <w:rFonts w:asciiTheme="majorHAnsi" w:hAnsiTheme="majorHAnsi" w:cstheme="majorHAnsi"/>
                <w:b/>
                <w:i/>
                <w:iCs/>
                <w:sz w:val="22"/>
                <w:szCs w:val="22"/>
              </w:rPr>
              <w:t xml:space="preserve">Bế mạc - </w:t>
            </w:r>
            <w:r w:rsidRPr="00C42279">
              <w:rPr>
                <w:rFonts w:asciiTheme="majorHAnsi" w:hAnsiTheme="majorHAnsi" w:cstheme="majorHAnsi"/>
                <w:i/>
                <w:sz w:val="22"/>
                <w:szCs w:val="22"/>
              </w:rPr>
              <w:t>TS. Nguyễn Thị Thanh Phượng, Giám đốc quốc gia trường đại học ASU, Hoa Kỳ</w:t>
            </w:r>
          </w:p>
        </w:tc>
      </w:tr>
    </w:tbl>
    <w:p w14:paraId="2E6282EF" w14:textId="77777777" w:rsidR="00DD5959" w:rsidRPr="00C42279" w:rsidRDefault="00DD5959" w:rsidP="00984FB0">
      <w:pPr>
        <w:rPr>
          <w:rFonts w:asciiTheme="majorHAnsi" w:hAnsiTheme="majorHAnsi" w:cstheme="majorHAnsi"/>
          <w:sz w:val="20"/>
          <w:szCs w:val="20"/>
        </w:rPr>
      </w:pPr>
    </w:p>
    <w:sectPr w:rsidR="00DD5959" w:rsidRPr="00C42279" w:rsidSect="00760207">
      <w:pgSz w:w="11906" w:h="16838"/>
      <w:pgMar w:top="567" w:right="567" w:bottom="284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4B7CE4"/>
    <w:multiLevelType w:val="hybridMultilevel"/>
    <w:tmpl w:val="20A010C6"/>
    <w:lvl w:ilvl="0" w:tplc="2496D9E0">
      <w:start w:val="30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020660"/>
    <w:multiLevelType w:val="multilevel"/>
    <w:tmpl w:val="0F64C2B8"/>
    <w:styleLink w:val="tieude1"/>
    <w:lvl w:ilvl="0">
      <w:start w:val="1"/>
      <w:numFmt w:val="decimal"/>
      <w:suff w:val="space"/>
      <w:lvlText w:val="Chương %1."/>
      <w:lvlJc w:val="left"/>
      <w:pPr>
        <w:ind w:left="0" w:firstLine="0"/>
      </w:pPr>
      <w:rPr>
        <w:rFonts w:ascii="Times New Roman" w:hAnsi="Times New Roman"/>
        <w:b/>
        <w:i w:val="0"/>
        <w:sz w:val="26"/>
        <w:szCs w:val="28"/>
      </w:rPr>
    </w:lvl>
    <w:lvl w:ilvl="1">
      <w:start w:val="1"/>
      <w:numFmt w:val="decimal"/>
      <w:lvlRestart w:val="0"/>
      <w:suff w:val="space"/>
      <w:lvlText w:val="%1.%2"/>
      <w:lvlJc w:val="left"/>
      <w:pPr>
        <w:ind w:left="0" w:firstLine="0"/>
      </w:pPr>
      <w:rPr>
        <w:rFonts w:ascii="Times New Roman" w:hAnsi="Times New Roman" w:hint="default"/>
        <w:b/>
        <w:i w:val="0"/>
        <w:sz w:val="26"/>
        <w:szCs w:val="28"/>
      </w:rPr>
    </w:lvl>
    <w:lvl w:ilvl="2">
      <w:start w:val="1"/>
      <w:numFmt w:val="decimal"/>
      <w:suff w:val="space"/>
      <w:lvlText w:val="%1.%2.%3"/>
      <w:lvlJc w:val="left"/>
      <w:pPr>
        <w:ind w:left="567" w:firstLine="0"/>
      </w:pPr>
      <w:rPr>
        <w:rFonts w:ascii="Times New Roman" w:hAnsi="Times New Roman" w:hint="default"/>
        <w:b/>
        <w:i/>
        <w:sz w:val="26"/>
      </w:rPr>
    </w:lvl>
    <w:lvl w:ilvl="3">
      <w:start w:val="1"/>
      <w:numFmt w:val="decimal"/>
      <w:suff w:val="space"/>
      <w:lvlText w:val="%1.%2.%3.%4"/>
      <w:lvlJc w:val="left"/>
      <w:pPr>
        <w:ind w:left="0" w:firstLine="0"/>
      </w:pPr>
      <w:rPr>
        <w:rFonts w:ascii="Times New Roman" w:hAnsi="Times New Roman" w:hint="default"/>
        <w:b/>
        <w:i/>
        <w:sz w:val="26"/>
      </w:rPr>
    </w:lvl>
    <w:lvl w:ilvl="4">
      <w:start w:val="1"/>
      <w:numFmt w:val="lowerLetter"/>
      <w:lvlText w:val="%1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2">
    <w:nsid w:val="05A417A7"/>
    <w:multiLevelType w:val="hybridMultilevel"/>
    <w:tmpl w:val="1B9A46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32061CC"/>
    <w:multiLevelType w:val="hybridMultilevel"/>
    <w:tmpl w:val="89D2B672"/>
    <w:lvl w:ilvl="0" w:tplc="F07EC5F2">
      <w:start w:val="4"/>
      <w:numFmt w:val="decimal"/>
      <w:lvlText w:val="%1."/>
      <w:lvlJc w:val="left"/>
      <w:pPr>
        <w:ind w:left="62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43" w:hanging="360"/>
      </w:pPr>
    </w:lvl>
    <w:lvl w:ilvl="2" w:tplc="0409001B" w:tentative="1">
      <w:start w:val="1"/>
      <w:numFmt w:val="lowerRoman"/>
      <w:lvlText w:val="%3."/>
      <w:lvlJc w:val="right"/>
      <w:pPr>
        <w:ind w:left="2063" w:hanging="180"/>
      </w:pPr>
    </w:lvl>
    <w:lvl w:ilvl="3" w:tplc="0409000F" w:tentative="1">
      <w:start w:val="1"/>
      <w:numFmt w:val="decimal"/>
      <w:lvlText w:val="%4."/>
      <w:lvlJc w:val="left"/>
      <w:pPr>
        <w:ind w:left="2783" w:hanging="360"/>
      </w:pPr>
    </w:lvl>
    <w:lvl w:ilvl="4" w:tplc="04090019" w:tentative="1">
      <w:start w:val="1"/>
      <w:numFmt w:val="lowerLetter"/>
      <w:lvlText w:val="%5."/>
      <w:lvlJc w:val="left"/>
      <w:pPr>
        <w:ind w:left="3503" w:hanging="360"/>
      </w:pPr>
    </w:lvl>
    <w:lvl w:ilvl="5" w:tplc="0409001B" w:tentative="1">
      <w:start w:val="1"/>
      <w:numFmt w:val="lowerRoman"/>
      <w:lvlText w:val="%6."/>
      <w:lvlJc w:val="right"/>
      <w:pPr>
        <w:ind w:left="4223" w:hanging="180"/>
      </w:pPr>
    </w:lvl>
    <w:lvl w:ilvl="6" w:tplc="0409000F" w:tentative="1">
      <w:start w:val="1"/>
      <w:numFmt w:val="decimal"/>
      <w:lvlText w:val="%7."/>
      <w:lvlJc w:val="left"/>
      <w:pPr>
        <w:ind w:left="4943" w:hanging="360"/>
      </w:pPr>
    </w:lvl>
    <w:lvl w:ilvl="7" w:tplc="04090019" w:tentative="1">
      <w:start w:val="1"/>
      <w:numFmt w:val="lowerLetter"/>
      <w:lvlText w:val="%8."/>
      <w:lvlJc w:val="left"/>
      <w:pPr>
        <w:ind w:left="5663" w:hanging="360"/>
      </w:pPr>
    </w:lvl>
    <w:lvl w:ilvl="8" w:tplc="0409001B" w:tentative="1">
      <w:start w:val="1"/>
      <w:numFmt w:val="lowerRoman"/>
      <w:lvlText w:val="%9."/>
      <w:lvlJc w:val="right"/>
      <w:pPr>
        <w:ind w:left="6383" w:hanging="180"/>
      </w:pPr>
    </w:lvl>
  </w:abstractNum>
  <w:abstractNum w:abstractNumId="4">
    <w:nsid w:val="16543C90"/>
    <w:multiLevelType w:val="hybridMultilevel"/>
    <w:tmpl w:val="29C6F36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21E80163"/>
    <w:multiLevelType w:val="hybridMultilevel"/>
    <w:tmpl w:val="0130DA98"/>
    <w:lvl w:ilvl="0" w:tplc="B9E4ED1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8E1908"/>
    <w:multiLevelType w:val="hybridMultilevel"/>
    <w:tmpl w:val="CFF6BC0A"/>
    <w:lvl w:ilvl="0" w:tplc="61EAAFE2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73F8603E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4E57D5A"/>
    <w:multiLevelType w:val="hybridMultilevel"/>
    <w:tmpl w:val="E5E880FC"/>
    <w:lvl w:ilvl="0" w:tplc="8CB68D00">
      <w:start w:val="2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5CF7E0F"/>
    <w:multiLevelType w:val="hybridMultilevel"/>
    <w:tmpl w:val="835869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82472E3"/>
    <w:multiLevelType w:val="hybridMultilevel"/>
    <w:tmpl w:val="592A16F8"/>
    <w:lvl w:ilvl="0" w:tplc="042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399D69E6"/>
    <w:multiLevelType w:val="hybridMultilevel"/>
    <w:tmpl w:val="6324E720"/>
    <w:lvl w:ilvl="0" w:tplc="0166EBB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BDB00E4"/>
    <w:multiLevelType w:val="hybridMultilevel"/>
    <w:tmpl w:val="B43027BE"/>
    <w:lvl w:ilvl="0" w:tplc="497A5E5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E492F35"/>
    <w:multiLevelType w:val="hybridMultilevel"/>
    <w:tmpl w:val="78723E72"/>
    <w:lvl w:ilvl="0" w:tplc="497A5E5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5093B1A"/>
    <w:multiLevelType w:val="hybridMultilevel"/>
    <w:tmpl w:val="359AACB6"/>
    <w:lvl w:ilvl="0" w:tplc="C1AC994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9867C1"/>
    <w:multiLevelType w:val="hybridMultilevel"/>
    <w:tmpl w:val="4D008184"/>
    <w:lvl w:ilvl="0" w:tplc="497A5E58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>
    <w:nsid w:val="469A39C6"/>
    <w:multiLevelType w:val="hybridMultilevel"/>
    <w:tmpl w:val="5462C01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>
    <w:nsid w:val="4FCF6C4F"/>
    <w:multiLevelType w:val="hybridMultilevel"/>
    <w:tmpl w:val="A2A06DF0"/>
    <w:lvl w:ilvl="0" w:tplc="D88E4656">
      <w:numFmt w:val="bullet"/>
      <w:lvlText w:val=""/>
      <w:lvlJc w:val="left"/>
      <w:pPr>
        <w:ind w:left="720" w:hanging="360"/>
      </w:pPr>
      <w:rPr>
        <w:rFonts w:ascii="Symbol" w:eastAsia="Times New Roman" w:hAnsi="Symbol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5120A98"/>
    <w:multiLevelType w:val="hybridMultilevel"/>
    <w:tmpl w:val="0F523724"/>
    <w:lvl w:ilvl="0" w:tplc="DA044C3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>
    <w:nsid w:val="783F4B99"/>
    <w:multiLevelType w:val="hybridMultilevel"/>
    <w:tmpl w:val="9F040356"/>
    <w:lvl w:ilvl="0" w:tplc="042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>
    <w:nsid w:val="7CA23209"/>
    <w:multiLevelType w:val="hybridMultilevel"/>
    <w:tmpl w:val="CE88DA58"/>
    <w:lvl w:ilvl="0" w:tplc="028ACE54">
      <w:start w:val="1"/>
      <w:numFmt w:val="decimal"/>
      <w:lvlText w:val="%1."/>
      <w:lvlJc w:val="left"/>
      <w:pPr>
        <w:ind w:left="1860" w:hanging="360"/>
      </w:pPr>
      <w:rPr>
        <w:b/>
        <w:i w:val="0"/>
      </w:rPr>
    </w:lvl>
    <w:lvl w:ilvl="1" w:tplc="04090019">
      <w:start w:val="1"/>
      <w:numFmt w:val="lowerLetter"/>
      <w:lvlText w:val="%2."/>
      <w:lvlJc w:val="left"/>
      <w:pPr>
        <w:ind w:left="2580" w:hanging="360"/>
      </w:pPr>
    </w:lvl>
    <w:lvl w:ilvl="2" w:tplc="0409001B" w:tentative="1">
      <w:start w:val="1"/>
      <w:numFmt w:val="lowerRoman"/>
      <w:lvlText w:val="%3."/>
      <w:lvlJc w:val="right"/>
      <w:pPr>
        <w:ind w:left="3300" w:hanging="180"/>
      </w:pPr>
    </w:lvl>
    <w:lvl w:ilvl="3" w:tplc="0409000F" w:tentative="1">
      <w:start w:val="1"/>
      <w:numFmt w:val="decimal"/>
      <w:lvlText w:val="%4."/>
      <w:lvlJc w:val="left"/>
      <w:pPr>
        <w:ind w:left="4020" w:hanging="360"/>
      </w:pPr>
    </w:lvl>
    <w:lvl w:ilvl="4" w:tplc="04090019" w:tentative="1">
      <w:start w:val="1"/>
      <w:numFmt w:val="lowerLetter"/>
      <w:lvlText w:val="%5."/>
      <w:lvlJc w:val="left"/>
      <w:pPr>
        <w:ind w:left="4740" w:hanging="360"/>
      </w:pPr>
    </w:lvl>
    <w:lvl w:ilvl="5" w:tplc="0409001B" w:tentative="1">
      <w:start w:val="1"/>
      <w:numFmt w:val="lowerRoman"/>
      <w:lvlText w:val="%6."/>
      <w:lvlJc w:val="right"/>
      <w:pPr>
        <w:ind w:left="5460" w:hanging="180"/>
      </w:pPr>
    </w:lvl>
    <w:lvl w:ilvl="6" w:tplc="0409000F" w:tentative="1">
      <w:start w:val="1"/>
      <w:numFmt w:val="decimal"/>
      <w:lvlText w:val="%7."/>
      <w:lvlJc w:val="left"/>
      <w:pPr>
        <w:ind w:left="6180" w:hanging="360"/>
      </w:pPr>
    </w:lvl>
    <w:lvl w:ilvl="7" w:tplc="04090019" w:tentative="1">
      <w:start w:val="1"/>
      <w:numFmt w:val="lowerLetter"/>
      <w:lvlText w:val="%8."/>
      <w:lvlJc w:val="left"/>
      <w:pPr>
        <w:ind w:left="6900" w:hanging="360"/>
      </w:pPr>
    </w:lvl>
    <w:lvl w:ilvl="8" w:tplc="0409001B" w:tentative="1">
      <w:start w:val="1"/>
      <w:numFmt w:val="lowerRoman"/>
      <w:lvlText w:val="%9."/>
      <w:lvlJc w:val="right"/>
      <w:pPr>
        <w:ind w:left="7620" w:hanging="180"/>
      </w:pPr>
    </w:lvl>
  </w:abstractNum>
  <w:num w:numId="1">
    <w:abstractNumId w:val="1"/>
  </w:num>
  <w:num w:numId="2">
    <w:abstractNumId w:val="19"/>
  </w:num>
  <w:num w:numId="3">
    <w:abstractNumId w:val="15"/>
  </w:num>
  <w:num w:numId="4">
    <w:abstractNumId w:val="4"/>
  </w:num>
  <w:num w:numId="5">
    <w:abstractNumId w:val="18"/>
  </w:num>
  <w:num w:numId="6">
    <w:abstractNumId w:val="9"/>
  </w:num>
  <w:num w:numId="7">
    <w:abstractNumId w:val="11"/>
  </w:num>
  <w:num w:numId="8">
    <w:abstractNumId w:val="8"/>
  </w:num>
  <w:num w:numId="9">
    <w:abstractNumId w:val="2"/>
  </w:num>
  <w:num w:numId="10">
    <w:abstractNumId w:val="14"/>
  </w:num>
  <w:num w:numId="11">
    <w:abstractNumId w:val="12"/>
  </w:num>
  <w:num w:numId="12">
    <w:abstractNumId w:val="7"/>
  </w:num>
  <w:num w:numId="13">
    <w:abstractNumId w:val="17"/>
  </w:num>
  <w:num w:numId="14">
    <w:abstractNumId w:val="10"/>
  </w:num>
  <w:num w:numId="15">
    <w:abstractNumId w:val="5"/>
  </w:num>
  <w:num w:numId="16">
    <w:abstractNumId w:val="6"/>
  </w:num>
  <w:num w:numId="17">
    <w:abstractNumId w:val="13"/>
  </w:num>
  <w:num w:numId="18">
    <w:abstractNumId w:val="0"/>
  </w:num>
  <w:num w:numId="19">
    <w:abstractNumId w:val="16"/>
  </w:num>
  <w:num w:numId="2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6E94"/>
    <w:rsid w:val="00003F3B"/>
    <w:rsid w:val="0001395D"/>
    <w:rsid w:val="0001720F"/>
    <w:rsid w:val="000201D0"/>
    <w:rsid w:val="00026590"/>
    <w:rsid w:val="000271A8"/>
    <w:rsid w:val="0003278D"/>
    <w:rsid w:val="000334F7"/>
    <w:rsid w:val="0003703E"/>
    <w:rsid w:val="00042EDF"/>
    <w:rsid w:val="00043018"/>
    <w:rsid w:val="00047371"/>
    <w:rsid w:val="00062F11"/>
    <w:rsid w:val="0006356B"/>
    <w:rsid w:val="00065820"/>
    <w:rsid w:val="000668B3"/>
    <w:rsid w:val="00067B85"/>
    <w:rsid w:val="00074A01"/>
    <w:rsid w:val="000821D4"/>
    <w:rsid w:val="00083E2C"/>
    <w:rsid w:val="000852F6"/>
    <w:rsid w:val="00087C21"/>
    <w:rsid w:val="0009711B"/>
    <w:rsid w:val="000A22D9"/>
    <w:rsid w:val="000A2C5E"/>
    <w:rsid w:val="000A4393"/>
    <w:rsid w:val="000A4874"/>
    <w:rsid w:val="000A4AE9"/>
    <w:rsid w:val="000A647D"/>
    <w:rsid w:val="000B0A0D"/>
    <w:rsid w:val="000B33BB"/>
    <w:rsid w:val="000B36C7"/>
    <w:rsid w:val="000C5D47"/>
    <w:rsid w:val="000C6C71"/>
    <w:rsid w:val="000D4616"/>
    <w:rsid w:val="000D53DC"/>
    <w:rsid w:val="000E2F10"/>
    <w:rsid w:val="000E601E"/>
    <w:rsid w:val="000F3EF0"/>
    <w:rsid w:val="000F6EA4"/>
    <w:rsid w:val="00104FFB"/>
    <w:rsid w:val="00111AFE"/>
    <w:rsid w:val="00115463"/>
    <w:rsid w:val="00131E90"/>
    <w:rsid w:val="001326B0"/>
    <w:rsid w:val="00133F63"/>
    <w:rsid w:val="00134B97"/>
    <w:rsid w:val="001417BC"/>
    <w:rsid w:val="0014439F"/>
    <w:rsid w:val="00146FF1"/>
    <w:rsid w:val="001531A6"/>
    <w:rsid w:val="001555A3"/>
    <w:rsid w:val="001608D2"/>
    <w:rsid w:val="001611EF"/>
    <w:rsid w:val="00162FED"/>
    <w:rsid w:val="00165267"/>
    <w:rsid w:val="0016658A"/>
    <w:rsid w:val="00166F50"/>
    <w:rsid w:val="00172C96"/>
    <w:rsid w:val="00174019"/>
    <w:rsid w:val="00174EAE"/>
    <w:rsid w:val="00197563"/>
    <w:rsid w:val="00197969"/>
    <w:rsid w:val="00197FFE"/>
    <w:rsid w:val="001A0AF5"/>
    <w:rsid w:val="001A736D"/>
    <w:rsid w:val="001B73B1"/>
    <w:rsid w:val="001C0058"/>
    <w:rsid w:val="001C3C16"/>
    <w:rsid w:val="001D3A9E"/>
    <w:rsid w:val="001D6348"/>
    <w:rsid w:val="001D64DB"/>
    <w:rsid w:val="001D7BFE"/>
    <w:rsid w:val="001E3DB9"/>
    <w:rsid w:val="001E6B15"/>
    <w:rsid w:val="001F2E2A"/>
    <w:rsid w:val="001F61CB"/>
    <w:rsid w:val="001F789B"/>
    <w:rsid w:val="00202ABD"/>
    <w:rsid w:val="00202BCA"/>
    <w:rsid w:val="00202C08"/>
    <w:rsid w:val="0020710A"/>
    <w:rsid w:val="00212D65"/>
    <w:rsid w:val="00222DC1"/>
    <w:rsid w:val="00223829"/>
    <w:rsid w:val="002327FD"/>
    <w:rsid w:val="00234D3B"/>
    <w:rsid w:val="00240A34"/>
    <w:rsid w:val="00241F7B"/>
    <w:rsid w:val="00242429"/>
    <w:rsid w:val="0024735A"/>
    <w:rsid w:val="002504E2"/>
    <w:rsid w:val="00251D5F"/>
    <w:rsid w:val="00252AB7"/>
    <w:rsid w:val="0025421A"/>
    <w:rsid w:val="00256B5C"/>
    <w:rsid w:val="00257109"/>
    <w:rsid w:val="002608F1"/>
    <w:rsid w:val="0026291D"/>
    <w:rsid w:val="00271571"/>
    <w:rsid w:val="00272D24"/>
    <w:rsid w:val="002735E2"/>
    <w:rsid w:val="0028391B"/>
    <w:rsid w:val="002869EF"/>
    <w:rsid w:val="00287DE5"/>
    <w:rsid w:val="002911EC"/>
    <w:rsid w:val="00291A92"/>
    <w:rsid w:val="002A49BE"/>
    <w:rsid w:val="002B3D27"/>
    <w:rsid w:val="002B455C"/>
    <w:rsid w:val="002B77A0"/>
    <w:rsid w:val="002C2F52"/>
    <w:rsid w:val="002D0CE1"/>
    <w:rsid w:val="002D24F6"/>
    <w:rsid w:val="002D33A3"/>
    <w:rsid w:val="002D47AE"/>
    <w:rsid w:val="002D575E"/>
    <w:rsid w:val="002E7075"/>
    <w:rsid w:val="002F0475"/>
    <w:rsid w:val="002F6686"/>
    <w:rsid w:val="00301762"/>
    <w:rsid w:val="00302297"/>
    <w:rsid w:val="003033E2"/>
    <w:rsid w:val="00303C00"/>
    <w:rsid w:val="0030778A"/>
    <w:rsid w:val="0032159F"/>
    <w:rsid w:val="003261EA"/>
    <w:rsid w:val="003435C9"/>
    <w:rsid w:val="00354C2C"/>
    <w:rsid w:val="00356C30"/>
    <w:rsid w:val="0037362A"/>
    <w:rsid w:val="0038475A"/>
    <w:rsid w:val="00385A27"/>
    <w:rsid w:val="00396FFE"/>
    <w:rsid w:val="003A0B23"/>
    <w:rsid w:val="003A1BA8"/>
    <w:rsid w:val="003A208C"/>
    <w:rsid w:val="003A59D6"/>
    <w:rsid w:val="003A5EA1"/>
    <w:rsid w:val="003B19CF"/>
    <w:rsid w:val="003B4006"/>
    <w:rsid w:val="003C02CB"/>
    <w:rsid w:val="003D4409"/>
    <w:rsid w:val="003D67CB"/>
    <w:rsid w:val="003E164F"/>
    <w:rsid w:val="003E26BB"/>
    <w:rsid w:val="003F2D4A"/>
    <w:rsid w:val="003F71D2"/>
    <w:rsid w:val="00404FEC"/>
    <w:rsid w:val="00407562"/>
    <w:rsid w:val="00411AB0"/>
    <w:rsid w:val="00412391"/>
    <w:rsid w:val="00412BAA"/>
    <w:rsid w:val="004172B6"/>
    <w:rsid w:val="004214CD"/>
    <w:rsid w:val="00440075"/>
    <w:rsid w:val="00446DFC"/>
    <w:rsid w:val="004502C1"/>
    <w:rsid w:val="0045381B"/>
    <w:rsid w:val="0046071B"/>
    <w:rsid w:val="00462F2C"/>
    <w:rsid w:val="004776C0"/>
    <w:rsid w:val="00480124"/>
    <w:rsid w:val="00485207"/>
    <w:rsid w:val="00490968"/>
    <w:rsid w:val="0049232B"/>
    <w:rsid w:val="00493172"/>
    <w:rsid w:val="00493969"/>
    <w:rsid w:val="004A0F8C"/>
    <w:rsid w:val="004A4A63"/>
    <w:rsid w:val="004A5FDD"/>
    <w:rsid w:val="004A7CFF"/>
    <w:rsid w:val="004B053A"/>
    <w:rsid w:val="004B18F4"/>
    <w:rsid w:val="004B28B0"/>
    <w:rsid w:val="004B374F"/>
    <w:rsid w:val="004B3AD9"/>
    <w:rsid w:val="004B671E"/>
    <w:rsid w:val="004C299D"/>
    <w:rsid w:val="004C2C50"/>
    <w:rsid w:val="004C5CC3"/>
    <w:rsid w:val="004E3FA8"/>
    <w:rsid w:val="004F3743"/>
    <w:rsid w:val="00510A09"/>
    <w:rsid w:val="005213E1"/>
    <w:rsid w:val="00522A49"/>
    <w:rsid w:val="00523288"/>
    <w:rsid w:val="00524C9C"/>
    <w:rsid w:val="00527130"/>
    <w:rsid w:val="00527ABB"/>
    <w:rsid w:val="0054396F"/>
    <w:rsid w:val="00546584"/>
    <w:rsid w:val="00547C8F"/>
    <w:rsid w:val="005553C7"/>
    <w:rsid w:val="005616A9"/>
    <w:rsid w:val="005626DF"/>
    <w:rsid w:val="00565D71"/>
    <w:rsid w:val="00580452"/>
    <w:rsid w:val="00581720"/>
    <w:rsid w:val="00583229"/>
    <w:rsid w:val="0058430E"/>
    <w:rsid w:val="0059170A"/>
    <w:rsid w:val="00594E0F"/>
    <w:rsid w:val="005951AA"/>
    <w:rsid w:val="005A15D8"/>
    <w:rsid w:val="005A60C1"/>
    <w:rsid w:val="005A7307"/>
    <w:rsid w:val="005B4694"/>
    <w:rsid w:val="005C00F2"/>
    <w:rsid w:val="005C19E1"/>
    <w:rsid w:val="005C3C0B"/>
    <w:rsid w:val="005C3CA7"/>
    <w:rsid w:val="005C406F"/>
    <w:rsid w:val="005D4178"/>
    <w:rsid w:val="005E3752"/>
    <w:rsid w:val="005E7D42"/>
    <w:rsid w:val="005F1388"/>
    <w:rsid w:val="005F7F44"/>
    <w:rsid w:val="0060178F"/>
    <w:rsid w:val="00601C96"/>
    <w:rsid w:val="0060207F"/>
    <w:rsid w:val="006029DA"/>
    <w:rsid w:val="00605037"/>
    <w:rsid w:val="0060633B"/>
    <w:rsid w:val="00606606"/>
    <w:rsid w:val="0060772D"/>
    <w:rsid w:val="00615D7F"/>
    <w:rsid w:val="0063045D"/>
    <w:rsid w:val="00632365"/>
    <w:rsid w:val="00633D72"/>
    <w:rsid w:val="00635A52"/>
    <w:rsid w:val="00637F9E"/>
    <w:rsid w:val="00642105"/>
    <w:rsid w:val="0064262D"/>
    <w:rsid w:val="00651DFD"/>
    <w:rsid w:val="006524AC"/>
    <w:rsid w:val="00654D2A"/>
    <w:rsid w:val="00657447"/>
    <w:rsid w:val="00660191"/>
    <w:rsid w:val="006605D2"/>
    <w:rsid w:val="006622F3"/>
    <w:rsid w:val="00671751"/>
    <w:rsid w:val="00674397"/>
    <w:rsid w:val="00684D10"/>
    <w:rsid w:val="006872DE"/>
    <w:rsid w:val="00692CBE"/>
    <w:rsid w:val="0069637C"/>
    <w:rsid w:val="006A4DE7"/>
    <w:rsid w:val="006B22BF"/>
    <w:rsid w:val="006B75A9"/>
    <w:rsid w:val="006C10AA"/>
    <w:rsid w:val="006C29D0"/>
    <w:rsid w:val="006C3EBC"/>
    <w:rsid w:val="006C60C3"/>
    <w:rsid w:val="006D1858"/>
    <w:rsid w:val="006D4B5A"/>
    <w:rsid w:val="006D636D"/>
    <w:rsid w:val="006D7051"/>
    <w:rsid w:val="006E49D1"/>
    <w:rsid w:val="006E509C"/>
    <w:rsid w:val="006F1A73"/>
    <w:rsid w:val="006F251B"/>
    <w:rsid w:val="006F43C3"/>
    <w:rsid w:val="006F5D30"/>
    <w:rsid w:val="00711315"/>
    <w:rsid w:val="00714D97"/>
    <w:rsid w:val="00717A98"/>
    <w:rsid w:val="0072439B"/>
    <w:rsid w:val="00726BA0"/>
    <w:rsid w:val="00732DD2"/>
    <w:rsid w:val="007337A1"/>
    <w:rsid w:val="007341B5"/>
    <w:rsid w:val="0074018F"/>
    <w:rsid w:val="007432F3"/>
    <w:rsid w:val="00744EDD"/>
    <w:rsid w:val="00752D6F"/>
    <w:rsid w:val="00760207"/>
    <w:rsid w:val="00760678"/>
    <w:rsid w:val="00761B95"/>
    <w:rsid w:val="0076237A"/>
    <w:rsid w:val="00764F0C"/>
    <w:rsid w:val="007662E1"/>
    <w:rsid w:val="00766FF5"/>
    <w:rsid w:val="00774F9A"/>
    <w:rsid w:val="00782959"/>
    <w:rsid w:val="00785361"/>
    <w:rsid w:val="00792AA3"/>
    <w:rsid w:val="007953CE"/>
    <w:rsid w:val="00795966"/>
    <w:rsid w:val="00797EDA"/>
    <w:rsid w:val="007A2AC7"/>
    <w:rsid w:val="007B66BA"/>
    <w:rsid w:val="007C5018"/>
    <w:rsid w:val="007C67AD"/>
    <w:rsid w:val="007C6F9B"/>
    <w:rsid w:val="007C7329"/>
    <w:rsid w:val="007D21D0"/>
    <w:rsid w:val="007E6EEF"/>
    <w:rsid w:val="007F2F30"/>
    <w:rsid w:val="007F74BC"/>
    <w:rsid w:val="007F75AC"/>
    <w:rsid w:val="008163FE"/>
    <w:rsid w:val="00817CC7"/>
    <w:rsid w:val="008205E9"/>
    <w:rsid w:val="00820C3B"/>
    <w:rsid w:val="00824CC7"/>
    <w:rsid w:val="00831822"/>
    <w:rsid w:val="00832D32"/>
    <w:rsid w:val="00837995"/>
    <w:rsid w:val="00840987"/>
    <w:rsid w:val="00842F29"/>
    <w:rsid w:val="00844B1A"/>
    <w:rsid w:val="00852304"/>
    <w:rsid w:val="008555EE"/>
    <w:rsid w:val="00857AD8"/>
    <w:rsid w:val="008644A3"/>
    <w:rsid w:val="00865D06"/>
    <w:rsid w:val="00866E94"/>
    <w:rsid w:val="00870C20"/>
    <w:rsid w:val="0087190F"/>
    <w:rsid w:val="00875404"/>
    <w:rsid w:val="008766A5"/>
    <w:rsid w:val="00876F10"/>
    <w:rsid w:val="0087700E"/>
    <w:rsid w:val="00893939"/>
    <w:rsid w:val="00895665"/>
    <w:rsid w:val="008A2EC5"/>
    <w:rsid w:val="008A6699"/>
    <w:rsid w:val="008A70F7"/>
    <w:rsid w:val="008B0AD3"/>
    <w:rsid w:val="008B0FE4"/>
    <w:rsid w:val="008B372B"/>
    <w:rsid w:val="008D1329"/>
    <w:rsid w:val="008D22E6"/>
    <w:rsid w:val="008D5752"/>
    <w:rsid w:val="008E35BB"/>
    <w:rsid w:val="008E6237"/>
    <w:rsid w:val="008E73FF"/>
    <w:rsid w:val="008F38AC"/>
    <w:rsid w:val="008F3E05"/>
    <w:rsid w:val="00902021"/>
    <w:rsid w:val="00905684"/>
    <w:rsid w:val="00910A90"/>
    <w:rsid w:val="00910FA2"/>
    <w:rsid w:val="0091166E"/>
    <w:rsid w:val="00915D9B"/>
    <w:rsid w:val="009177F0"/>
    <w:rsid w:val="00920B8B"/>
    <w:rsid w:val="00922483"/>
    <w:rsid w:val="00925FE9"/>
    <w:rsid w:val="00927448"/>
    <w:rsid w:val="00932CFC"/>
    <w:rsid w:val="00933461"/>
    <w:rsid w:val="009364E6"/>
    <w:rsid w:val="0093780B"/>
    <w:rsid w:val="00940549"/>
    <w:rsid w:val="00940F1A"/>
    <w:rsid w:val="00942490"/>
    <w:rsid w:val="0094346B"/>
    <w:rsid w:val="00954821"/>
    <w:rsid w:val="0095554E"/>
    <w:rsid w:val="009627E7"/>
    <w:rsid w:val="0097468D"/>
    <w:rsid w:val="00974D66"/>
    <w:rsid w:val="00975B07"/>
    <w:rsid w:val="00984FB0"/>
    <w:rsid w:val="009863D1"/>
    <w:rsid w:val="00987038"/>
    <w:rsid w:val="00987FDD"/>
    <w:rsid w:val="00991F77"/>
    <w:rsid w:val="00992F06"/>
    <w:rsid w:val="00995ECA"/>
    <w:rsid w:val="00996A67"/>
    <w:rsid w:val="00996AC2"/>
    <w:rsid w:val="009A2821"/>
    <w:rsid w:val="009A771D"/>
    <w:rsid w:val="009B3CC0"/>
    <w:rsid w:val="009B78F5"/>
    <w:rsid w:val="009C1A86"/>
    <w:rsid w:val="009C3223"/>
    <w:rsid w:val="009C4BBB"/>
    <w:rsid w:val="009C74A5"/>
    <w:rsid w:val="009D1050"/>
    <w:rsid w:val="009D23D6"/>
    <w:rsid w:val="009D2D1B"/>
    <w:rsid w:val="009D70CB"/>
    <w:rsid w:val="009F649E"/>
    <w:rsid w:val="009F6C03"/>
    <w:rsid w:val="00A02D8E"/>
    <w:rsid w:val="00A0382B"/>
    <w:rsid w:val="00A14D5A"/>
    <w:rsid w:val="00A22559"/>
    <w:rsid w:val="00A24FA9"/>
    <w:rsid w:val="00A32554"/>
    <w:rsid w:val="00A342B9"/>
    <w:rsid w:val="00A34F9B"/>
    <w:rsid w:val="00A40142"/>
    <w:rsid w:val="00A4145B"/>
    <w:rsid w:val="00A51DEE"/>
    <w:rsid w:val="00A526C6"/>
    <w:rsid w:val="00A55890"/>
    <w:rsid w:val="00A62E41"/>
    <w:rsid w:val="00A67285"/>
    <w:rsid w:val="00A70D7C"/>
    <w:rsid w:val="00A80DF1"/>
    <w:rsid w:val="00A83DCA"/>
    <w:rsid w:val="00A84438"/>
    <w:rsid w:val="00A868ED"/>
    <w:rsid w:val="00A87A50"/>
    <w:rsid w:val="00A94B14"/>
    <w:rsid w:val="00AA1240"/>
    <w:rsid w:val="00AA57A2"/>
    <w:rsid w:val="00AA60BB"/>
    <w:rsid w:val="00AB04AD"/>
    <w:rsid w:val="00AB6611"/>
    <w:rsid w:val="00AC3D79"/>
    <w:rsid w:val="00AC3FC2"/>
    <w:rsid w:val="00AC56C3"/>
    <w:rsid w:val="00AC7A9F"/>
    <w:rsid w:val="00AD076B"/>
    <w:rsid w:val="00AD1B89"/>
    <w:rsid w:val="00AD39C6"/>
    <w:rsid w:val="00AE77DD"/>
    <w:rsid w:val="00AF2B5F"/>
    <w:rsid w:val="00AF33FB"/>
    <w:rsid w:val="00AF71ED"/>
    <w:rsid w:val="00AF799C"/>
    <w:rsid w:val="00B0105F"/>
    <w:rsid w:val="00B07909"/>
    <w:rsid w:val="00B106EA"/>
    <w:rsid w:val="00B171F1"/>
    <w:rsid w:val="00B17C5A"/>
    <w:rsid w:val="00B27521"/>
    <w:rsid w:val="00B3632C"/>
    <w:rsid w:val="00B372C2"/>
    <w:rsid w:val="00B43637"/>
    <w:rsid w:val="00B465C5"/>
    <w:rsid w:val="00B52BF5"/>
    <w:rsid w:val="00B54B30"/>
    <w:rsid w:val="00B56A65"/>
    <w:rsid w:val="00B63528"/>
    <w:rsid w:val="00B657E3"/>
    <w:rsid w:val="00B65B18"/>
    <w:rsid w:val="00B67859"/>
    <w:rsid w:val="00B720B6"/>
    <w:rsid w:val="00B7397D"/>
    <w:rsid w:val="00B80CF4"/>
    <w:rsid w:val="00B80DF6"/>
    <w:rsid w:val="00B8474D"/>
    <w:rsid w:val="00B86824"/>
    <w:rsid w:val="00B9378F"/>
    <w:rsid w:val="00BA57A9"/>
    <w:rsid w:val="00BA591E"/>
    <w:rsid w:val="00BB378D"/>
    <w:rsid w:val="00BB5C1C"/>
    <w:rsid w:val="00BB75A4"/>
    <w:rsid w:val="00BC6CBC"/>
    <w:rsid w:val="00BE3FAC"/>
    <w:rsid w:val="00BE4072"/>
    <w:rsid w:val="00BE421A"/>
    <w:rsid w:val="00BF0B36"/>
    <w:rsid w:val="00BF6B44"/>
    <w:rsid w:val="00BF6CF0"/>
    <w:rsid w:val="00C00BF7"/>
    <w:rsid w:val="00C014DA"/>
    <w:rsid w:val="00C0483F"/>
    <w:rsid w:val="00C07D09"/>
    <w:rsid w:val="00C12D19"/>
    <w:rsid w:val="00C13914"/>
    <w:rsid w:val="00C17110"/>
    <w:rsid w:val="00C20CFE"/>
    <w:rsid w:val="00C238C7"/>
    <w:rsid w:val="00C345A8"/>
    <w:rsid w:val="00C42279"/>
    <w:rsid w:val="00C47241"/>
    <w:rsid w:val="00C5342B"/>
    <w:rsid w:val="00C55B31"/>
    <w:rsid w:val="00C57D97"/>
    <w:rsid w:val="00C6323B"/>
    <w:rsid w:val="00C7285D"/>
    <w:rsid w:val="00C7440A"/>
    <w:rsid w:val="00C801EE"/>
    <w:rsid w:val="00CA1CAB"/>
    <w:rsid w:val="00CA2DDE"/>
    <w:rsid w:val="00CA7615"/>
    <w:rsid w:val="00CB0592"/>
    <w:rsid w:val="00CB6857"/>
    <w:rsid w:val="00CC30E2"/>
    <w:rsid w:val="00CD0AD2"/>
    <w:rsid w:val="00CD0B26"/>
    <w:rsid w:val="00CD1DFE"/>
    <w:rsid w:val="00CE37AE"/>
    <w:rsid w:val="00CF5770"/>
    <w:rsid w:val="00CF6A2E"/>
    <w:rsid w:val="00CF7E77"/>
    <w:rsid w:val="00D03C2F"/>
    <w:rsid w:val="00D05F34"/>
    <w:rsid w:val="00D17614"/>
    <w:rsid w:val="00D2595D"/>
    <w:rsid w:val="00D260C5"/>
    <w:rsid w:val="00D315D8"/>
    <w:rsid w:val="00D401B8"/>
    <w:rsid w:val="00D459B9"/>
    <w:rsid w:val="00D53023"/>
    <w:rsid w:val="00D62178"/>
    <w:rsid w:val="00D63C89"/>
    <w:rsid w:val="00D66FBA"/>
    <w:rsid w:val="00D70DD4"/>
    <w:rsid w:val="00D80853"/>
    <w:rsid w:val="00D8662C"/>
    <w:rsid w:val="00D91630"/>
    <w:rsid w:val="00D92383"/>
    <w:rsid w:val="00D93B1C"/>
    <w:rsid w:val="00D94F97"/>
    <w:rsid w:val="00D961EB"/>
    <w:rsid w:val="00D97B24"/>
    <w:rsid w:val="00DA5A82"/>
    <w:rsid w:val="00DB6E4C"/>
    <w:rsid w:val="00DC43EC"/>
    <w:rsid w:val="00DC480D"/>
    <w:rsid w:val="00DC7311"/>
    <w:rsid w:val="00DD2097"/>
    <w:rsid w:val="00DD385D"/>
    <w:rsid w:val="00DD5959"/>
    <w:rsid w:val="00DD5B79"/>
    <w:rsid w:val="00DD5F28"/>
    <w:rsid w:val="00DE6F64"/>
    <w:rsid w:val="00DF5748"/>
    <w:rsid w:val="00DF7FF8"/>
    <w:rsid w:val="00E00A93"/>
    <w:rsid w:val="00E048D7"/>
    <w:rsid w:val="00E06A7B"/>
    <w:rsid w:val="00E06A87"/>
    <w:rsid w:val="00E06AAC"/>
    <w:rsid w:val="00E12F20"/>
    <w:rsid w:val="00E14141"/>
    <w:rsid w:val="00E16D0C"/>
    <w:rsid w:val="00E213EC"/>
    <w:rsid w:val="00E2383B"/>
    <w:rsid w:val="00E24FC1"/>
    <w:rsid w:val="00E27B60"/>
    <w:rsid w:val="00E33807"/>
    <w:rsid w:val="00E379D7"/>
    <w:rsid w:val="00E37B66"/>
    <w:rsid w:val="00E42D78"/>
    <w:rsid w:val="00E46A20"/>
    <w:rsid w:val="00E54C29"/>
    <w:rsid w:val="00E62B10"/>
    <w:rsid w:val="00E62FB4"/>
    <w:rsid w:val="00E63A46"/>
    <w:rsid w:val="00E860A2"/>
    <w:rsid w:val="00E912F5"/>
    <w:rsid w:val="00E94380"/>
    <w:rsid w:val="00E951F7"/>
    <w:rsid w:val="00EA249B"/>
    <w:rsid w:val="00EA2898"/>
    <w:rsid w:val="00EB40D5"/>
    <w:rsid w:val="00EB6881"/>
    <w:rsid w:val="00EC3A51"/>
    <w:rsid w:val="00EC6B80"/>
    <w:rsid w:val="00ED241E"/>
    <w:rsid w:val="00ED2D19"/>
    <w:rsid w:val="00ED4E5D"/>
    <w:rsid w:val="00ED549D"/>
    <w:rsid w:val="00F02FEE"/>
    <w:rsid w:val="00F052D6"/>
    <w:rsid w:val="00F06287"/>
    <w:rsid w:val="00F07265"/>
    <w:rsid w:val="00F13AD5"/>
    <w:rsid w:val="00F1469A"/>
    <w:rsid w:val="00F1567B"/>
    <w:rsid w:val="00F25543"/>
    <w:rsid w:val="00F2590B"/>
    <w:rsid w:val="00F26D72"/>
    <w:rsid w:val="00F37605"/>
    <w:rsid w:val="00F37B75"/>
    <w:rsid w:val="00F42F14"/>
    <w:rsid w:val="00F50B43"/>
    <w:rsid w:val="00F6761E"/>
    <w:rsid w:val="00F77D14"/>
    <w:rsid w:val="00F809EB"/>
    <w:rsid w:val="00F83198"/>
    <w:rsid w:val="00F86FF2"/>
    <w:rsid w:val="00F9184C"/>
    <w:rsid w:val="00F94E3B"/>
    <w:rsid w:val="00FB18EF"/>
    <w:rsid w:val="00FB6C17"/>
    <w:rsid w:val="00FC0382"/>
    <w:rsid w:val="00FC3A87"/>
    <w:rsid w:val="00FC4966"/>
    <w:rsid w:val="00FC6E22"/>
    <w:rsid w:val="00FD312E"/>
    <w:rsid w:val="00FD5A95"/>
    <w:rsid w:val="00FE348F"/>
    <w:rsid w:val="00FE5D9F"/>
    <w:rsid w:val="00FE73D2"/>
    <w:rsid w:val="00FF461E"/>
    <w:rsid w:val="00FF78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486C1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66E94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tieude1">
    <w:name w:val="tieude1"/>
    <w:uiPriority w:val="99"/>
    <w:rsid w:val="00AF71ED"/>
    <w:pPr>
      <w:numPr>
        <w:numId w:val="1"/>
      </w:numPr>
    </w:pPr>
  </w:style>
  <w:style w:type="paragraph" w:styleId="ListParagraph">
    <w:name w:val="List Paragraph"/>
    <w:basedOn w:val="Normal"/>
    <w:uiPriority w:val="34"/>
    <w:qFormat/>
    <w:rsid w:val="00866E9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table" w:styleId="TableGrid">
    <w:name w:val="Table Grid"/>
    <w:basedOn w:val="TableNormal"/>
    <w:uiPriority w:val="39"/>
    <w:rsid w:val="00866E94"/>
    <w:pPr>
      <w:spacing w:after="0" w:line="240" w:lineRule="auto"/>
    </w:pPr>
    <w:rPr>
      <w:rFonts w:ascii="Calibri" w:eastAsia="Calibri" w:hAnsi="Calibri" w:cs="Times New Roman"/>
      <w:sz w:val="20"/>
      <w:szCs w:val="20"/>
      <w:lang w:eastAsia="vi-V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unhideWhenUsed/>
    <w:rsid w:val="002F6686"/>
    <w:pPr>
      <w:spacing w:before="100" w:beforeAutospacing="1" w:after="100" w:afterAutospacing="1"/>
    </w:pPr>
    <w:rPr>
      <w:sz w:val="24"/>
      <w:szCs w:val="24"/>
      <w:lang w:val="vi-VN" w:eastAsia="vi-V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F74B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F74BC"/>
    <w:rPr>
      <w:rFonts w:ascii="Tahoma" w:eastAsia="Times New Roman" w:hAnsi="Tahoma" w:cs="Tahoma"/>
      <w:sz w:val="16"/>
      <w:szCs w:val="16"/>
      <w:lang w:val="en-US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19756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197563"/>
    <w:rPr>
      <w:rFonts w:ascii="Courier New" w:eastAsia="Times New Roman" w:hAnsi="Courier New" w:cs="Courier New"/>
      <w:sz w:val="20"/>
      <w:szCs w:val="20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66E94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tieude1">
    <w:name w:val="tieude1"/>
    <w:uiPriority w:val="99"/>
    <w:rsid w:val="00AF71ED"/>
    <w:pPr>
      <w:numPr>
        <w:numId w:val="1"/>
      </w:numPr>
    </w:pPr>
  </w:style>
  <w:style w:type="paragraph" w:styleId="ListParagraph">
    <w:name w:val="List Paragraph"/>
    <w:basedOn w:val="Normal"/>
    <w:uiPriority w:val="34"/>
    <w:qFormat/>
    <w:rsid w:val="00866E9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table" w:styleId="TableGrid">
    <w:name w:val="Table Grid"/>
    <w:basedOn w:val="TableNormal"/>
    <w:uiPriority w:val="39"/>
    <w:rsid w:val="00866E94"/>
    <w:pPr>
      <w:spacing w:after="0" w:line="240" w:lineRule="auto"/>
    </w:pPr>
    <w:rPr>
      <w:rFonts w:ascii="Calibri" w:eastAsia="Calibri" w:hAnsi="Calibri" w:cs="Times New Roman"/>
      <w:sz w:val="20"/>
      <w:szCs w:val="20"/>
      <w:lang w:eastAsia="vi-V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unhideWhenUsed/>
    <w:rsid w:val="002F6686"/>
    <w:pPr>
      <w:spacing w:before="100" w:beforeAutospacing="1" w:after="100" w:afterAutospacing="1"/>
    </w:pPr>
    <w:rPr>
      <w:sz w:val="24"/>
      <w:szCs w:val="24"/>
      <w:lang w:val="vi-VN" w:eastAsia="vi-V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F74B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F74BC"/>
    <w:rPr>
      <w:rFonts w:ascii="Tahoma" w:eastAsia="Times New Roman" w:hAnsi="Tahoma" w:cs="Tahoma"/>
      <w:sz w:val="16"/>
      <w:szCs w:val="16"/>
      <w:lang w:val="en-US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19756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197563"/>
    <w:rPr>
      <w:rFonts w:ascii="Courier New" w:eastAsia="Times New Roman" w:hAnsi="Courier New" w:cs="Courier New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5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96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31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2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15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60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792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89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353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609</Words>
  <Characters>3474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4075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Sky123.Org</dc:creator>
  <cp:lastModifiedBy>cotrang</cp:lastModifiedBy>
  <cp:revision>2</cp:revision>
  <cp:lastPrinted>2018-12-05T11:49:00Z</cp:lastPrinted>
  <dcterms:created xsi:type="dcterms:W3CDTF">2019-12-03T09:59:00Z</dcterms:created>
  <dcterms:modified xsi:type="dcterms:W3CDTF">2019-12-03T09:59:00Z</dcterms:modified>
</cp:coreProperties>
</file>